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287A" w:rsidRPr="001B6CA7" w:rsidRDefault="003B287A" w:rsidP="003B287A">
      <w:pPr>
        <w:ind w:right="-285"/>
        <w:jc w:val="center"/>
        <w:rPr>
          <w:sz w:val="28"/>
          <w:szCs w:val="28"/>
        </w:rPr>
      </w:pPr>
      <w:r w:rsidRPr="001B6CA7">
        <w:rPr>
          <w:sz w:val="28"/>
          <w:szCs w:val="28"/>
        </w:rPr>
        <w:t xml:space="preserve">Отчет </w:t>
      </w:r>
    </w:p>
    <w:p w:rsidR="003B287A" w:rsidRDefault="003B287A" w:rsidP="003B287A">
      <w:pPr>
        <w:ind w:right="-285"/>
        <w:jc w:val="center"/>
        <w:rPr>
          <w:sz w:val="28"/>
          <w:szCs w:val="28"/>
        </w:rPr>
      </w:pPr>
      <w:r w:rsidRPr="001B6CA7">
        <w:rPr>
          <w:sz w:val="28"/>
          <w:szCs w:val="28"/>
        </w:rPr>
        <w:t xml:space="preserve">начальника ОП № 2 в составе МУ МВД России «Балаковское» </w:t>
      </w:r>
      <w:r>
        <w:rPr>
          <w:sz w:val="28"/>
          <w:szCs w:val="28"/>
        </w:rPr>
        <w:t xml:space="preserve"> </w:t>
      </w:r>
      <w:r w:rsidR="00132228">
        <w:rPr>
          <w:sz w:val="28"/>
          <w:szCs w:val="28"/>
        </w:rPr>
        <w:t xml:space="preserve">майора полиции </w:t>
      </w:r>
      <w:proofErr w:type="gramStart"/>
      <w:r w:rsidR="00132228">
        <w:rPr>
          <w:sz w:val="28"/>
          <w:szCs w:val="28"/>
        </w:rPr>
        <w:t>Алешина</w:t>
      </w:r>
      <w:proofErr w:type="gramEnd"/>
      <w:r w:rsidR="00132228">
        <w:rPr>
          <w:sz w:val="28"/>
          <w:szCs w:val="28"/>
        </w:rPr>
        <w:t xml:space="preserve"> С.А. </w:t>
      </w:r>
      <w:r>
        <w:rPr>
          <w:sz w:val="28"/>
          <w:szCs w:val="28"/>
        </w:rPr>
        <w:t xml:space="preserve">перед депутатами Собрания Краснопартизанского муниципального района </w:t>
      </w:r>
      <w:r w:rsidRPr="001B6CA7">
        <w:rPr>
          <w:sz w:val="28"/>
          <w:szCs w:val="28"/>
        </w:rPr>
        <w:t xml:space="preserve"> </w:t>
      </w:r>
    </w:p>
    <w:p w:rsidR="003B287A" w:rsidRDefault="003B287A" w:rsidP="003B287A">
      <w:pPr>
        <w:ind w:right="-285"/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об итогах оперативно-служебной деятельности </w:t>
      </w:r>
      <w:r w:rsidR="00132228">
        <w:rPr>
          <w:sz w:val="28"/>
          <w:szCs w:val="28"/>
        </w:rPr>
        <w:t xml:space="preserve">ОП № 2 в составе МУ МВД России "Балаковское" Саратовской области </w:t>
      </w:r>
      <w:r>
        <w:rPr>
          <w:sz w:val="28"/>
          <w:szCs w:val="28"/>
        </w:rPr>
        <w:t>за</w:t>
      </w:r>
      <w:r w:rsidRPr="001B6CA7">
        <w:rPr>
          <w:sz w:val="28"/>
          <w:szCs w:val="28"/>
        </w:rPr>
        <w:t xml:space="preserve"> </w:t>
      </w:r>
      <w:r>
        <w:rPr>
          <w:sz w:val="28"/>
          <w:szCs w:val="28"/>
        </w:rPr>
        <w:t>2019 год</w:t>
      </w:r>
      <w:r w:rsidRPr="00F53915">
        <w:rPr>
          <w:b/>
          <w:sz w:val="28"/>
          <w:szCs w:val="28"/>
        </w:rPr>
        <w:t xml:space="preserve"> </w:t>
      </w:r>
    </w:p>
    <w:p w:rsidR="003B287A" w:rsidRDefault="003B287A" w:rsidP="003B287A">
      <w:pPr>
        <w:ind w:right="-285"/>
        <w:jc w:val="center"/>
        <w:rPr>
          <w:b/>
          <w:sz w:val="28"/>
          <w:szCs w:val="28"/>
        </w:rPr>
      </w:pPr>
    </w:p>
    <w:p w:rsidR="003B287A" w:rsidRPr="00E117F4" w:rsidRDefault="003B287A" w:rsidP="003B287A">
      <w:pPr>
        <w:ind w:right="-285"/>
        <w:jc w:val="center"/>
        <w:rPr>
          <w:rFonts w:eastAsia="MS Mincho"/>
          <w:b/>
          <w:sz w:val="28"/>
          <w:szCs w:val="28"/>
        </w:rPr>
      </w:pPr>
      <w:r w:rsidRPr="00E117F4">
        <w:rPr>
          <w:rFonts w:eastAsia="MS Mincho"/>
          <w:b/>
          <w:sz w:val="28"/>
          <w:szCs w:val="28"/>
        </w:rPr>
        <w:t>Уважаем</w:t>
      </w:r>
      <w:r w:rsidR="008B1E89">
        <w:rPr>
          <w:rFonts w:eastAsia="MS Mincho"/>
          <w:b/>
          <w:sz w:val="28"/>
          <w:szCs w:val="28"/>
        </w:rPr>
        <w:t>ый</w:t>
      </w:r>
      <w:r w:rsidRPr="00E117F4">
        <w:rPr>
          <w:rFonts w:eastAsia="MS Mincho"/>
          <w:b/>
          <w:sz w:val="28"/>
          <w:szCs w:val="28"/>
        </w:rPr>
        <w:t xml:space="preserve"> </w:t>
      </w:r>
      <w:r w:rsidR="008B1E89">
        <w:rPr>
          <w:rFonts w:eastAsia="MS Mincho"/>
          <w:b/>
          <w:sz w:val="28"/>
          <w:szCs w:val="28"/>
        </w:rPr>
        <w:t>Михаил Николаевич</w:t>
      </w:r>
      <w:r w:rsidRPr="00E117F4">
        <w:rPr>
          <w:rFonts w:eastAsia="MS Mincho"/>
          <w:b/>
          <w:sz w:val="28"/>
          <w:szCs w:val="28"/>
        </w:rPr>
        <w:t>!</w:t>
      </w:r>
    </w:p>
    <w:p w:rsidR="003B287A" w:rsidRPr="00E117F4" w:rsidRDefault="008B1E89" w:rsidP="003B287A">
      <w:pPr>
        <w:ind w:right="-285"/>
        <w:jc w:val="center"/>
        <w:rPr>
          <w:rFonts w:eastAsia="MS Mincho"/>
          <w:b/>
          <w:sz w:val="28"/>
          <w:szCs w:val="28"/>
        </w:rPr>
      </w:pPr>
      <w:r>
        <w:rPr>
          <w:rFonts w:eastAsia="MS Mincho"/>
          <w:b/>
          <w:sz w:val="28"/>
          <w:szCs w:val="28"/>
        </w:rPr>
        <w:t>Уважаемые депутаты</w:t>
      </w:r>
      <w:r w:rsidR="003B287A" w:rsidRPr="00E117F4">
        <w:rPr>
          <w:rFonts w:eastAsia="MS Mincho"/>
          <w:b/>
          <w:sz w:val="28"/>
          <w:szCs w:val="28"/>
        </w:rPr>
        <w:t>!</w:t>
      </w:r>
    </w:p>
    <w:p w:rsidR="00E7564E" w:rsidRDefault="00E7564E" w:rsidP="00561067">
      <w:pPr>
        <w:ind w:right="-285"/>
        <w:jc w:val="center"/>
        <w:rPr>
          <w:b/>
          <w:sz w:val="28"/>
          <w:szCs w:val="28"/>
        </w:rPr>
      </w:pPr>
    </w:p>
    <w:p w:rsidR="002B7551" w:rsidRDefault="00561067" w:rsidP="00561067">
      <w:pPr>
        <w:ind w:right="-285"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</w:t>
      </w:r>
      <w:r w:rsidR="001B6CA7" w:rsidRPr="00881590">
        <w:rPr>
          <w:bCs/>
          <w:sz w:val="28"/>
          <w:szCs w:val="28"/>
        </w:rPr>
        <w:t xml:space="preserve"> </w:t>
      </w:r>
      <w:r w:rsidR="003B287A">
        <w:rPr>
          <w:bCs/>
          <w:sz w:val="28"/>
          <w:szCs w:val="28"/>
        </w:rPr>
        <w:t xml:space="preserve">2019 </w:t>
      </w:r>
      <w:r w:rsidR="001B6CA7" w:rsidRPr="00881590">
        <w:rPr>
          <w:bCs/>
          <w:sz w:val="28"/>
          <w:szCs w:val="28"/>
        </w:rPr>
        <w:t>год</w:t>
      </w:r>
      <w:r w:rsidR="00045FDF">
        <w:rPr>
          <w:bCs/>
          <w:sz w:val="28"/>
          <w:szCs w:val="28"/>
        </w:rPr>
        <w:t>у</w:t>
      </w:r>
      <w:r w:rsidR="001B6CA7" w:rsidRPr="00881590">
        <w:rPr>
          <w:bCs/>
          <w:sz w:val="28"/>
          <w:szCs w:val="28"/>
        </w:rPr>
        <w:t xml:space="preserve"> </w:t>
      </w:r>
      <w:r w:rsidRPr="00881590">
        <w:rPr>
          <w:bCs/>
          <w:sz w:val="28"/>
          <w:szCs w:val="28"/>
        </w:rPr>
        <w:t xml:space="preserve">на территории </w:t>
      </w:r>
      <w:r>
        <w:rPr>
          <w:bCs/>
          <w:sz w:val="28"/>
          <w:szCs w:val="28"/>
        </w:rPr>
        <w:t>Краснопартизанского района</w:t>
      </w:r>
      <w:r w:rsidRPr="00881590">
        <w:rPr>
          <w:bCs/>
          <w:sz w:val="28"/>
          <w:szCs w:val="28"/>
        </w:rPr>
        <w:t xml:space="preserve"> </w:t>
      </w:r>
      <w:r w:rsidR="001B6CA7" w:rsidRPr="00881590">
        <w:rPr>
          <w:bCs/>
          <w:sz w:val="28"/>
          <w:szCs w:val="28"/>
        </w:rPr>
        <w:t xml:space="preserve">осуществлялись организационные и практические меры по борьбе с преступностью, обеспечению правопорядка и общественной безопасности, предупреждению, раскрытию и расследованию преступлений, </w:t>
      </w:r>
      <w:r w:rsidR="001B6CA7">
        <w:rPr>
          <w:bCs/>
          <w:sz w:val="28"/>
          <w:szCs w:val="28"/>
        </w:rPr>
        <w:t xml:space="preserve">и </w:t>
      </w:r>
      <w:r w:rsidR="001B6CA7" w:rsidRPr="00881590">
        <w:rPr>
          <w:bCs/>
          <w:sz w:val="28"/>
          <w:szCs w:val="28"/>
        </w:rPr>
        <w:t>другим направлениям оперативно-служебной деятельности.</w:t>
      </w:r>
      <w:r w:rsidR="001B6CA7" w:rsidRPr="001B6CA7">
        <w:rPr>
          <w:bCs/>
          <w:sz w:val="28"/>
          <w:szCs w:val="28"/>
        </w:rPr>
        <w:t xml:space="preserve"> </w:t>
      </w:r>
      <w:r w:rsidR="001B6CA7" w:rsidRPr="00881590">
        <w:rPr>
          <w:bCs/>
          <w:sz w:val="28"/>
          <w:szCs w:val="28"/>
        </w:rPr>
        <w:t xml:space="preserve">Следует отметить, что </w:t>
      </w:r>
      <w:r w:rsidR="001B6CA7" w:rsidRPr="00881590">
        <w:rPr>
          <w:sz w:val="28"/>
          <w:szCs w:val="28"/>
        </w:rPr>
        <w:t xml:space="preserve">на сегодняшний день, </w:t>
      </w:r>
      <w:proofErr w:type="gramStart"/>
      <w:r w:rsidR="001B6CA7" w:rsidRPr="00881590">
        <w:rPr>
          <w:sz w:val="28"/>
          <w:szCs w:val="28"/>
        </w:rPr>
        <w:t>экономические процессы</w:t>
      </w:r>
      <w:proofErr w:type="gramEnd"/>
      <w:r w:rsidR="001B6CA7" w:rsidRPr="00881590">
        <w:rPr>
          <w:sz w:val="28"/>
          <w:szCs w:val="28"/>
        </w:rPr>
        <w:t xml:space="preserve"> влияют и на динамику преступности в нашем районе. </w:t>
      </w:r>
      <w:r w:rsidR="001B6CA7" w:rsidRPr="00881590">
        <w:rPr>
          <w:bCs/>
          <w:sz w:val="28"/>
          <w:szCs w:val="28"/>
        </w:rPr>
        <w:t>От личного состава</w:t>
      </w:r>
      <w:r w:rsidR="001B6CA7">
        <w:rPr>
          <w:bCs/>
          <w:sz w:val="28"/>
          <w:szCs w:val="28"/>
        </w:rPr>
        <w:t xml:space="preserve"> требуется</w:t>
      </w:r>
      <w:r w:rsidR="001B6CA7" w:rsidRPr="00881590">
        <w:rPr>
          <w:bCs/>
          <w:sz w:val="28"/>
          <w:szCs w:val="28"/>
        </w:rPr>
        <w:t xml:space="preserve"> немало усилий по стабилизации  обстановки. Несмотря на имеющиеся трудности, комплекс принятых </w:t>
      </w:r>
      <w:r>
        <w:rPr>
          <w:bCs/>
          <w:sz w:val="28"/>
          <w:szCs w:val="28"/>
        </w:rPr>
        <w:t>мер</w:t>
      </w:r>
      <w:r w:rsidR="001B6CA7" w:rsidRPr="00881590">
        <w:rPr>
          <w:bCs/>
          <w:sz w:val="28"/>
          <w:szCs w:val="28"/>
        </w:rPr>
        <w:t xml:space="preserve">  позволил добиться достаточно высоких результатов по отдельным направлениям оперативно-служебной деятельности.</w:t>
      </w:r>
      <w:r w:rsidR="001B6CA7" w:rsidRPr="001B6CA7">
        <w:rPr>
          <w:bCs/>
          <w:sz w:val="28"/>
          <w:szCs w:val="28"/>
        </w:rPr>
        <w:t xml:space="preserve"> </w:t>
      </w:r>
    </w:p>
    <w:p w:rsidR="003B287A" w:rsidRDefault="003B287A" w:rsidP="003B287A">
      <w:pPr>
        <w:tabs>
          <w:tab w:val="left" w:pos="4500"/>
        </w:tabs>
        <w:ind w:right="-285" w:firstLine="851"/>
        <w:jc w:val="both"/>
        <w:rPr>
          <w:sz w:val="28"/>
          <w:szCs w:val="28"/>
        </w:rPr>
      </w:pPr>
      <w:r w:rsidRPr="00202DBA">
        <w:rPr>
          <w:sz w:val="28"/>
          <w:szCs w:val="28"/>
        </w:rPr>
        <w:t>По итогам отчетного период</w:t>
      </w:r>
      <w:r>
        <w:rPr>
          <w:sz w:val="28"/>
          <w:szCs w:val="28"/>
        </w:rPr>
        <w:t>а</w:t>
      </w:r>
      <w:r w:rsidRPr="00202DB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состояние криминогенной обстановки </w:t>
      </w:r>
      <w:r w:rsidRPr="00202DBA">
        <w:rPr>
          <w:sz w:val="28"/>
          <w:szCs w:val="28"/>
        </w:rPr>
        <w:t>на территории Краснопартизанского муниципального района</w:t>
      </w:r>
      <w:r>
        <w:rPr>
          <w:sz w:val="28"/>
          <w:szCs w:val="28"/>
        </w:rPr>
        <w:t xml:space="preserve"> характеризуется снижением </w:t>
      </w:r>
      <w:r w:rsidRPr="00202DB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регистрируемой преступности на </w:t>
      </w:r>
      <w:r w:rsidR="00045FDF">
        <w:rPr>
          <w:sz w:val="28"/>
          <w:szCs w:val="28"/>
        </w:rPr>
        <w:t xml:space="preserve">12,5% (со 104 </w:t>
      </w:r>
      <w:r>
        <w:rPr>
          <w:sz w:val="28"/>
          <w:szCs w:val="28"/>
        </w:rPr>
        <w:t xml:space="preserve"> до </w:t>
      </w:r>
      <w:r w:rsidR="00045FDF">
        <w:rPr>
          <w:sz w:val="28"/>
          <w:szCs w:val="28"/>
        </w:rPr>
        <w:t>91</w:t>
      </w:r>
      <w:r w:rsidRPr="00202DBA">
        <w:rPr>
          <w:sz w:val="28"/>
          <w:szCs w:val="28"/>
        </w:rPr>
        <w:t>)</w:t>
      </w:r>
      <w:r>
        <w:rPr>
          <w:sz w:val="28"/>
          <w:szCs w:val="28"/>
        </w:rPr>
        <w:t xml:space="preserve">, тяжких преступлений на </w:t>
      </w:r>
      <w:r w:rsidR="00045FDF">
        <w:rPr>
          <w:sz w:val="28"/>
          <w:szCs w:val="28"/>
        </w:rPr>
        <w:t>7,7</w:t>
      </w:r>
      <w:r>
        <w:rPr>
          <w:sz w:val="28"/>
          <w:szCs w:val="28"/>
        </w:rPr>
        <w:t xml:space="preserve">% (с </w:t>
      </w:r>
      <w:r w:rsidR="00045FDF">
        <w:rPr>
          <w:sz w:val="28"/>
          <w:szCs w:val="28"/>
        </w:rPr>
        <w:t>13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до</w:t>
      </w:r>
      <w:proofErr w:type="gramEnd"/>
      <w:r>
        <w:rPr>
          <w:sz w:val="28"/>
          <w:szCs w:val="28"/>
        </w:rPr>
        <w:t xml:space="preserve"> </w:t>
      </w:r>
      <w:r w:rsidR="00045FDF">
        <w:rPr>
          <w:sz w:val="28"/>
          <w:szCs w:val="28"/>
        </w:rPr>
        <w:t>12</w:t>
      </w:r>
      <w:r>
        <w:rPr>
          <w:sz w:val="28"/>
          <w:szCs w:val="28"/>
        </w:rPr>
        <w:t xml:space="preserve">). </w:t>
      </w:r>
    </w:p>
    <w:p w:rsidR="00061A00" w:rsidRDefault="00061A00" w:rsidP="00061A00">
      <w:pPr>
        <w:ind w:right="-285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2019 году на территории Краснопартизанского района, как и за аналогичный период прошлого года не зафиксировано </w:t>
      </w:r>
      <w:r>
        <w:rPr>
          <w:sz w:val="28"/>
          <w:szCs w:val="28"/>
        </w:rPr>
        <w:t>фактов причинения тяжкого вреда здоровью</w:t>
      </w:r>
      <w:r>
        <w:rPr>
          <w:sz w:val="28"/>
          <w:szCs w:val="28"/>
        </w:rPr>
        <w:t xml:space="preserve"> со смертельным исходом, убийств и изнасилований</w:t>
      </w:r>
      <w:r>
        <w:rPr>
          <w:sz w:val="28"/>
          <w:szCs w:val="28"/>
        </w:rPr>
        <w:t>, а также грабежей и разбое</w:t>
      </w:r>
      <w:r w:rsidR="000B5D84">
        <w:rPr>
          <w:sz w:val="28"/>
          <w:szCs w:val="28"/>
        </w:rPr>
        <w:t>в</w:t>
      </w:r>
      <w:r>
        <w:rPr>
          <w:sz w:val="28"/>
          <w:szCs w:val="28"/>
        </w:rPr>
        <w:t>.</w:t>
      </w:r>
    </w:p>
    <w:p w:rsidR="00061A00" w:rsidRDefault="00061A00" w:rsidP="00061A00">
      <w:pPr>
        <w:pStyle w:val="ac"/>
        <w:spacing w:after="0"/>
        <w:ind w:left="0" w:right="-285" w:firstLine="851"/>
        <w:jc w:val="both"/>
        <w:rPr>
          <w:sz w:val="28"/>
          <w:szCs w:val="28"/>
        </w:rPr>
      </w:pPr>
      <w:r w:rsidRPr="0010358D">
        <w:rPr>
          <w:sz w:val="28"/>
          <w:szCs w:val="28"/>
        </w:rPr>
        <w:t>Сократилось количество преступлений против собственности (-4</w:t>
      </w:r>
      <w:r>
        <w:rPr>
          <w:sz w:val="28"/>
          <w:szCs w:val="28"/>
        </w:rPr>
        <w:t>3</w:t>
      </w:r>
      <w:r w:rsidRPr="0010358D">
        <w:rPr>
          <w:sz w:val="28"/>
          <w:szCs w:val="28"/>
        </w:rPr>
        <w:t>,1%; с 51 до 2</w:t>
      </w:r>
      <w:r>
        <w:rPr>
          <w:sz w:val="28"/>
          <w:szCs w:val="28"/>
        </w:rPr>
        <w:t>9</w:t>
      </w:r>
      <w:r w:rsidRPr="0010358D">
        <w:rPr>
          <w:sz w:val="28"/>
          <w:szCs w:val="28"/>
        </w:rPr>
        <w:t>).</w:t>
      </w:r>
      <w:r w:rsidRPr="000D15F1">
        <w:rPr>
          <w:sz w:val="28"/>
          <w:szCs w:val="28"/>
        </w:rPr>
        <w:t xml:space="preserve"> </w:t>
      </w:r>
      <w:r>
        <w:rPr>
          <w:sz w:val="28"/>
          <w:szCs w:val="28"/>
        </w:rPr>
        <w:t>Меньше зарегистрировано краж (-13,8%; с 29</w:t>
      </w:r>
      <w:r w:rsidRPr="000D15F1">
        <w:rPr>
          <w:sz w:val="28"/>
          <w:szCs w:val="28"/>
        </w:rPr>
        <w:t xml:space="preserve"> до </w:t>
      </w:r>
      <w:r>
        <w:rPr>
          <w:sz w:val="28"/>
          <w:szCs w:val="28"/>
        </w:rPr>
        <w:t>25</w:t>
      </w:r>
      <w:r w:rsidRPr="000D15F1">
        <w:rPr>
          <w:sz w:val="28"/>
          <w:szCs w:val="28"/>
        </w:rPr>
        <w:t xml:space="preserve">), </w:t>
      </w:r>
      <w:r>
        <w:rPr>
          <w:sz w:val="28"/>
          <w:szCs w:val="28"/>
        </w:rPr>
        <w:t>фактов мошенничества (-94,7%; с 19 до 1)</w:t>
      </w:r>
      <w:r w:rsidRPr="000D15F1">
        <w:rPr>
          <w:sz w:val="28"/>
          <w:szCs w:val="28"/>
        </w:rPr>
        <w:t>. Роста квартирных краж, краж из баз, складов и магазинов не допущено.</w:t>
      </w:r>
      <w:r>
        <w:rPr>
          <w:sz w:val="28"/>
          <w:szCs w:val="28"/>
        </w:rPr>
        <w:t xml:space="preserve"> </w:t>
      </w:r>
    </w:p>
    <w:p w:rsidR="00061A00" w:rsidRDefault="00061A00" w:rsidP="000B5D84">
      <w:pPr>
        <w:pStyle w:val="ac"/>
        <w:spacing w:after="0"/>
        <w:ind w:left="0" w:right="-285" w:firstLine="851"/>
        <w:jc w:val="both"/>
        <w:rPr>
          <w:sz w:val="28"/>
          <w:szCs w:val="32"/>
        </w:rPr>
      </w:pPr>
      <w:r>
        <w:rPr>
          <w:sz w:val="28"/>
          <w:szCs w:val="28"/>
        </w:rPr>
        <w:t xml:space="preserve">Как и в целом по России, для территории обслуживания нашего отделения полиции актуальным продолжает оставаться вопрос противодействия преступлениям, совершаемым дистанционным способом (через Интернет, с использованием средств мобильной связи и других современных технологий). В совокупности </w:t>
      </w:r>
      <w:proofErr w:type="gramStart"/>
      <w:r>
        <w:rPr>
          <w:sz w:val="28"/>
          <w:szCs w:val="28"/>
        </w:rPr>
        <w:t>таких преступлений, квалифицируемых как кражи либо мошенничества совершено</w:t>
      </w:r>
      <w:proofErr w:type="gramEnd"/>
      <w:r>
        <w:rPr>
          <w:sz w:val="28"/>
          <w:szCs w:val="28"/>
        </w:rPr>
        <w:t xml:space="preserve"> 8, годом ранее 7. Учитывая известную сложность в раскрытии данных </w:t>
      </w:r>
      <w:proofErr w:type="gramStart"/>
      <w:r>
        <w:rPr>
          <w:sz w:val="28"/>
          <w:szCs w:val="28"/>
        </w:rPr>
        <w:t>преступлений</w:t>
      </w:r>
      <w:proofErr w:type="gramEnd"/>
      <w:r>
        <w:rPr>
          <w:sz w:val="28"/>
          <w:szCs w:val="28"/>
        </w:rPr>
        <w:t xml:space="preserve"> повышенное внимание уделялось их профилактике, информационной работе с населением, в том числе через средства массовой информации, социальные сети. Вместе с тем удалось хоть и незначительно, но увеличить число раскрытых преступлений этой категории с 0 в 2018 до 5 в 2019 году. В целях профилактики данного вида преступлений необходимо более активно </w:t>
      </w:r>
      <w:r>
        <w:rPr>
          <w:sz w:val="28"/>
          <w:szCs w:val="28"/>
        </w:rPr>
        <w:lastRenderedPageBreak/>
        <w:t>проводить разъяснительную работу среди жителей нашего района, в том числе</w:t>
      </w:r>
      <w:r w:rsidR="000B5D84">
        <w:rPr>
          <w:sz w:val="28"/>
          <w:szCs w:val="28"/>
        </w:rPr>
        <w:t xml:space="preserve"> при проведении сходов граждан.</w:t>
      </w:r>
      <w:bookmarkStart w:id="0" w:name="_GoBack"/>
      <w:bookmarkEnd w:id="0"/>
    </w:p>
    <w:p w:rsidR="00B80433" w:rsidRPr="007D2230" w:rsidRDefault="00061A00" w:rsidP="00B80433">
      <w:pPr>
        <w:tabs>
          <w:tab w:val="left" w:pos="4500"/>
        </w:tabs>
        <w:ind w:right="-285" w:firstLine="851"/>
        <w:jc w:val="both"/>
        <w:rPr>
          <w:sz w:val="28"/>
          <w:szCs w:val="28"/>
        </w:rPr>
      </w:pPr>
      <w:r>
        <w:rPr>
          <w:sz w:val="28"/>
          <w:szCs w:val="32"/>
        </w:rPr>
        <w:t>Всего в 2019 году о</w:t>
      </w:r>
      <w:r w:rsidR="00045FDF">
        <w:rPr>
          <w:sz w:val="28"/>
          <w:szCs w:val="32"/>
        </w:rPr>
        <w:t>кончено р</w:t>
      </w:r>
      <w:r w:rsidR="00B80433" w:rsidRPr="007D2230">
        <w:rPr>
          <w:sz w:val="28"/>
          <w:szCs w:val="32"/>
        </w:rPr>
        <w:t>асследован</w:t>
      </w:r>
      <w:r w:rsidR="00045FDF">
        <w:rPr>
          <w:sz w:val="28"/>
          <w:szCs w:val="32"/>
        </w:rPr>
        <w:t>ием</w:t>
      </w:r>
      <w:r w:rsidR="00B80433" w:rsidRPr="007D2230">
        <w:rPr>
          <w:sz w:val="28"/>
          <w:szCs w:val="32"/>
        </w:rPr>
        <w:t xml:space="preserve"> </w:t>
      </w:r>
      <w:r w:rsidR="00045FDF">
        <w:rPr>
          <w:sz w:val="28"/>
          <w:szCs w:val="32"/>
        </w:rPr>
        <w:t>75</w:t>
      </w:r>
      <w:r w:rsidR="00B80433" w:rsidRPr="007D2230">
        <w:rPr>
          <w:sz w:val="28"/>
          <w:szCs w:val="32"/>
        </w:rPr>
        <w:t xml:space="preserve"> преступлений, из них </w:t>
      </w:r>
      <w:r w:rsidR="00045FDF">
        <w:rPr>
          <w:sz w:val="28"/>
          <w:szCs w:val="32"/>
        </w:rPr>
        <w:t>8</w:t>
      </w:r>
      <w:r w:rsidR="00B80433" w:rsidRPr="007D2230">
        <w:rPr>
          <w:sz w:val="28"/>
          <w:szCs w:val="32"/>
        </w:rPr>
        <w:t xml:space="preserve"> тяжких составов, остаток нераскрытых преступлений снизился на </w:t>
      </w:r>
      <w:r w:rsidR="00045FDF">
        <w:rPr>
          <w:sz w:val="28"/>
          <w:szCs w:val="32"/>
        </w:rPr>
        <w:t>60,7</w:t>
      </w:r>
      <w:r w:rsidR="00B80433" w:rsidRPr="007D2230">
        <w:rPr>
          <w:sz w:val="28"/>
          <w:szCs w:val="32"/>
        </w:rPr>
        <w:t xml:space="preserve">% (с </w:t>
      </w:r>
      <w:r w:rsidR="00045FDF">
        <w:rPr>
          <w:sz w:val="28"/>
          <w:szCs w:val="32"/>
        </w:rPr>
        <w:t>28</w:t>
      </w:r>
      <w:r w:rsidR="00B80433" w:rsidRPr="007D2230">
        <w:rPr>
          <w:sz w:val="28"/>
          <w:szCs w:val="32"/>
        </w:rPr>
        <w:t xml:space="preserve"> до </w:t>
      </w:r>
      <w:r w:rsidR="00045FDF">
        <w:rPr>
          <w:sz w:val="28"/>
          <w:szCs w:val="32"/>
        </w:rPr>
        <w:t>1</w:t>
      </w:r>
      <w:r w:rsidR="00B80433" w:rsidRPr="007D2230">
        <w:rPr>
          <w:sz w:val="28"/>
          <w:szCs w:val="32"/>
        </w:rPr>
        <w:t xml:space="preserve">1), </w:t>
      </w:r>
      <w:r w:rsidR="00B80433" w:rsidRPr="007D2230">
        <w:rPr>
          <w:sz w:val="28"/>
          <w:szCs w:val="28"/>
        </w:rPr>
        <w:t xml:space="preserve">в результате общая раскрываемость преступлений составила </w:t>
      </w:r>
      <w:r w:rsidR="00045FDF">
        <w:rPr>
          <w:sz w:val="28"/>
          <w:szCs w:val="28"/>
        </w:rPr>
        <w:t>87,2% (2018-74,8</w:t>
      </w:r>
      <w:r w:rsidR="00B80433" w:rsidRPr="007D2230">
        <w:rPr>
          <w:sz w:val="28"/>
          <w:szCs w:val="28"/>
        </w:rPr>
        <w:t xml:space="preserve">%). Раскрываемость тяжких преступлений по итогам </w:t>
      </w:r>
      <w:r w:rsidR="00045FDF">
        <w:rPr>
          <w:sz w:val="28"/>
          <w:szCs w:val="28"/>
        </w:rPr>
        <w:t>2019года</w:t>
      </w:r>
      <w:r w:rsidR="00B80433" w:rsidRPr="007D2230">
        <w:rPr>
          <w:sz w:val="28"/>
          <w:szCs w:val="28"/>
        </w:rPr>
        <w:t xml:space="preserve"> составила </w:t>
      </w:r>
      <w:r w:rsidR="00045FDF">
        <w:rPr>
          <w:sz w:val="28"/>
          <w:szCs w:val="28"/>
        </w:rPr>
        <w:t>61,5</w:t>
      </w:r>
      <w:r w:rsidR="00B80433" w:rsidRPr="007D2230">
        <w:rPr>
          <w:sz w:val="28"/>
          <w:szCs w:val="28"/>
        </w:rPr>
        <w:t>%</w:t>
      </w:r>
      <w:r w:rsidR="00045FDF">
        <w:rPr>
          <w:sz w:val="28"/>
          <w:szCs w:val="28"/>
        </w:rPr>
        <w:t xml:space="preserve"> (2018-76,5%).</w:t>
      </w:r>
    </w:p>
    <w:p w:rsidR="00DA04E1" w:rsidRDefault="00DF56C4" w:rsidP="00DA04E1">
      <w:pPr>
        <w:pStyle w:val="ac"/>
        <w:spacing w:after="0"/>
        <w:ind w:left="0" w:right="-285" w:firstLine="851"/>
        <w:jc w:val="both"/>
        <w:rPr>
          <w:sz w:val="28"/>
          <w:szCs w:val="28"/>
        </w:rPr>
      </w:pPr>
      <w:r>
        <w:rPr>
          <w:sz w:val="28"/>
          <w:szCs w:val="28"/>
        </w:rPr>
        <w:t>Общая р</w:t>
      </w:r>
      <w:r w:rsidR="00045FDF">
        <w:rPr>
          <w:sz w:val="28"/>
          <w:szCs w:val="28"/>
        </w:rPr>
        <w:t>аскрываемость краж возросла и составила 69,2% (2018-38,2%).  Раскрываемость краж из квартир возросла с 60,0 до 66,7%, а также из баз, складов и магазинов с 40,0% до 50,0%, раскрываемость угонов составила 66,7%</w:t>
      </w:r>
      <w:r w:rsidR="00045FDF" w:rsidRPr="0061388B">
        <w:rPr>
          <w:sz w:val="28"/>
          <w:szCs w:val="28"/>
        </w:rPr>
        <w:t>.</w:t>
      </w:r>
    </w:p>
    <w:p w:rsidR="000F4974" w:rsidRPr="00F661CF" w:rsidRDefault="00154896" w:rsidP="00561067">
      <w:pPr>
        <w:ind w:right="-285" w:firstLine="851"/>
        <w:jc w:val="both"/>
        <w:rPr>
          <w:color w:val="000000"/>
          <w:sz w:val="28"/>
          <w:szCs w:val="28"/>
        </w:rPr>
      </w:pPr>
      <w:r w:rsidRPr="00F661CF">
        <w:rPr>
          <w:color w:val="000000"/>
          <w:sz w:val="28"/>
          <w:szCs w:val="28"/>
        </w:rPr>
        <w:t xml:space="preserve">Была </w:t>
      </w:r>
      <w:r>
        <w:rPr>
          <w:color w:val="000000"/>
          <w:sz w:val="28"/>
          <w:szCs w:val="28"/>
        </w:rPr>
        <w:t>проделана</w:t>
      </w:r>
      <w:r w:rsidRPr="00F661CF">
        <w:rPr>
          <w:color w:val="000000"/>
          <w:sz w:val="28"/>
          <w:szCs w:val="28"/>
        </w:rPr>
        <w:t xml:space="preserve"> работа по противодействию нелегальному обороту </w:t>
      </w:r>
      <w:r>
        <w:rPr>
          <w:color w:val="000000"/>
          <w:sz w:val="28"/>
          <w:szCs w:val="28"/>
        </w:rPr>
        <w:t xml:space="preserve">наркотиков, </w:t>
      </w:r>
      <w:r w:rsidRPr="00F661CF">
        <w:rPr>
          <w:color w:val="000000"/>
          <w:sz w:val="28"/>
          <w:szCs w:val="28"/>
        </w:rPr>
        <w:t>оружия и боеприпасов</w:t>
      </w:r>
      <w:r>
        <w:rPr>
          <w:color w:val="000000"/>
          <w:sz w:val="28"/>
          <w:szCs w:val="28"/>
        </w:rPr>
        <w:t xml:space="preserve">, по результатам которой </w:t>
      </w:r>
      <w:r w:rsidR="000F4974" w:rsidRPr="00F661CF">
        <w:rPr>
          <w:color w:val="000000"/>
          <w:sz w:val="28"/>
          <w:szCs w:val="28"/>
        </w:rPr>
        <w:t xml:space="preserve">выявлено </w:t>
      </w:r>
      <w:r w:rsidR="00045FDF">
        <w:rPr>
          <w:color w:val="000000"/>
          <w:sz w:val="28"/>
          <w:szCs w:val="28"/>
        </w:rPr>
        <w:t>4</w:t>
      </w:r>
      <w:r w:rsidR="006125F2">
        <w:rPr>
          <w:color w:val="000000"/>
          <w:sz w:val="28"/>
          <w:szCs w:val="28"/>
        </w:rPr>
        <w:t xml:space="preserve"> факт</w:t>
      </w:r>
      <w:r w:rsidR="00045FDF">
        <w:rPr>
          <w:color w:val="000000"/>
          <w:sz w:val="28"/>
          <w:szCs w:val="28"/>
        </w:rPr>
        <w:t>а</w:t>
      </w:r>
      <w:r w:rsidR="000F4974" w:rsidRPr="00F661CF">
        <w:rPr>
          <w:color w:val="000000"/>
          <w:sz w:val="28"/>
          <w:szCs w:val="28"/>
        </w:rPr>
        <w:t xml:space="preserve"> незаконного хранения наркотических средств</w:t>
      </w:r>
      <w:r w:rsidR="006125F2">
        <w:rPr>
          <w:color w:val="000000"/>
          <w:sz w:val="28"/>
          <w:szCs w:val="28"/>
        </w:rPr>
        <w:t xml:space="preserve">, </w:t>
      </w:r>
      <w:r w:rsidR="00E02300">
        <w:rPr>
          <w:sz w:val="28"/>
          <w:szCs w:val="32"/>
        </w:rPr>
        <w:t>15  очагов произрастания дикорастущей конопли</w:t>
      </w:r>
      <w:r w:rsidR="00E02300">
        <w:rPr>
          <w:color w:val="000000"/>
          <w:sz w:val="28"/>
          <w:szCs w:val="28"/>
        </w:rPr>
        <w:t xml:space="preserve">, </w:t>
      </w:r>
      <w:r w:rsidR="00045FDF">
        <w:rPr>
          <w:color w:val="000000"/>
          <w:sz w:val="28"/>
          <w:szCs w:val="28"/>
        </w:rPr>
        <w:t xml:space="preserve">2 </w:t>
      </w:r>
      <w:r>
        <w:rPr>
          <w:color w:val="000000"/>
          <w:sz w:val="28"/>
          <w:szCs w:val="28"/>
        </w:rPr>
        <w:t>факт</w:t>
      </w:r>
      <w:r w:rsidR="00045FDF"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</w:rPr>
        <w:t xml:space="preserve"> изготовления холодного оружия</w:t>
      </w:r>
      <w:r w:rsidR="00E02300">
        <w:rPr>
          <w:color w:val="000000"/>
          <w:sz w:val="28"/>
          <w:szCs w:val="28"/>
        </w:rPr>
        <w:t>, выявлено 10 административных правонарушений за нарушение правил хранения и ношения огнестрельного оружия</w:t>
      </w:r>
      <w:r>
        <w:rPr>
          <w:color w:val="000000"/>
          <w:sz w:val="28"/>
          <w:szCs w:val="28"/>
        </w:rPr>
        <w:t>.</w:t>
      </w:r>
    </w:p>
    <w:p w:rsidR="002B7551" w:rsidRPr="00F216D6" w:rsidRDefault="002B7551" w:rsidP="00561067">
      <w:pPr>
        <w:tabs>
          <w:tab w:val="left" w:pos="720"/>
        </w:tabs>
        <w:ind w:right="-285" w:firstLine="851"/>
        <w:jc w:val="both"/>
        <w:rPr>
          <w:i/>
          <w:sz w:val="28"/>
          <w:szCs w:val="28"/>
        </w:rPr>
      </w:pPr>
      <w:proofErr w:type="gramStart"/>
      <w:r w:rsidRPr="0072206B">
        <w:rPr>
          <w:sz w:val="28"/>
          <w:szCs w:val="28"/>
        </w:rPr>
        <w:t xml:space="preserve">В целях </w:t>
      </w:r>
      <w:r>
        <w:rPr>
          <w:sz w:val="28"/>
          <w:szCs w:val="28"/>
        </w:rPr>
        <w:t>своевременного пресечения</w:t>
      </w:r>
      <w:r w:rsidRPr="0072206B">
        <w:rPr>
          <w:sz w:val="28"/>
          <w:szCs w:val="28"/>
        </w:rPr>
        <w:t xml:space="preserve"> преступлений, соверш</w:t>
      </w:r>
      <w:r>
        <w:rPr>
          <w:sz w:val="28"/>
          <w:szCs w:val="28"/>
        </w:rPr>
        <w:t xml:space="preserve">аемых, как ранее судимыми лицами, </w:t>
      </w:r>
      <w:r w:rsidR="00413070">
        <w:rPr>
          <w:sz w:val="28"/>
          <w:szCs w:val="28"/>
        </w:rPr>
        <w:t xml:space="preserve">лицами в состоянии алкогольного опьянения, </w:t>
      </w:r>
      <w:r>
        <w:rPr>
          <w:sz w:val="28"/>
          <w:szCs w:val="28"/>
        </w:rPr>
        <w:t>так и</w:t>
      </w:r>
      <w:r w:rsidRPr="0072206B">
        <w:rPr>
          <w:sz w:val="28"/>
          <w:szCs w:val="28"/>
        </w:rPr>
        <w:t xml:space="preserve"> на бытовой почве</w:t>
      </w:r>
      <w:r>
        <w:rPr>
          <w:sz w:val="28"/>
          <w:szCs w:val="28"/>
        </w:rPr>
        <w:t>,</w:t>
      </w:r>
      <w:r w:rsidRPr="0072206B">
        <w:rPr>
          <w:sz w:val="28"/>
          <w:szCs w:val="28"/>
        </w:rPr>
        <w:t xml:space="preserve"> </w:t>
      </w:r>
      <w:r>
        <w:rPr>
          <w:sz w:val="28"/>
          <w:szCs w:val="28"/>
        </w:rPr>
        <w:t>на постоянной основе у</w:t>
      </w:r>
      <w:r w:rsidRPr="00651BB7">
        <w:rPr>
          <w:color w:val="000000"/>
          <w:sz w:val="28"/>
          <w:szCs w:val="28"/>
        </w:rPr>
        <w:t>частковыми уполномоченными полиции</w:t>
      </w:r>
      <w:r>
        <w:rPr>
          <w:color w:val="000000"/>
          <w:sz w:val="28"/>
          <w:szCs w:val="28"/>
        </w:rPr>
        <w:t xml:space="preserve"> проводился профилактический обход закреплённых участков</w:t>
      </w:r>
      <w:r w:rsidRPr="00651BB7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 xml:space="preserve">в ходе которого контролировалось </w:t>
      </w:r>
      <w:r w:rsidRPr="001A2BA8">
        <w:rPr>
          <w:sz w:val="28"/>
          <w:szCs w:val="28"/>
        </w:rPr>
        <w:t xml:space="preserve">поведение </w:t>
      </w:r>
      <w:r w:rsidRPr="00317A29">
        <w:rPr>
          <w:color w:val="FF0000"/>
          <w:sz w:val="28"/>
          <w:szCs w:val="28"/>
        </w:rPr>
        <w:t>3</w:t>
      </w:r>
      <w:r w:rsidR="00E02300">
        <w:rPr>
          <w:color w:val="FF0000"/>
          <w:sz w:val="28"/>
          <w:szCs w:val="28"/>
        </w:rPr>
        <w:t>43</w:t>
      </w:r>
      <w:r w:rsidRPr="00482847">
        <w:rPr>
          <w:color w:val="FF0000"/>
          <w:sz w:val="28"/>
          <w:szCs w:val="28"/>
        </w:rPr>
        <w:t xml:space="preserve"> </w:t>
      </w:r>
      <w:r w:rsidRPr="00F216D6">
        <w:rPr>
          <w:sz w:val="28"/>
          <w:szCs w:val="28"/>
        </w:rPr>
        <w:t xml:space="preserve">лиц, </w:t>
      </w:r>
      <w:r w:rsidRPr="00651BB7">
        <w:rPr>
          <w:color w:val="000000"/>
          <w:sz w:val="28"/>
          <w:szCs w:val="28"/>
        </w:rPr>
        <w:t>состоящи</w:t>
      </w:r>
      <w:r>
        <w:rPr>
          <w:color w:val="000000"/>
          <w:sz w:val="28"/>
          <w:szCs w:val="28"/>
        </w:rPr>
        <w:t>х</w:t>
      </w:r>
      <w:r w:rsidRPr="00651BB7">
        <w:rPr>
          <w:color w:val="000000"/>
          <w:sz w:val="28"/>
          <w:szCs w:val="28"/>
        </w:rPr>
        <w:t xml:space="preserve"> на профилактических учетах, </w:t>
      </w:r>
      <w:r>
        <w:rPr>
          <w:color w:val="000000"/>
          <w:sz w:val="28"/>
          <w:szCs w:val="28"/>
        </w:rPr>
        <w:t>категорий -</w:t>
      </w:r>
      <w:r w:rsidRPr="00651BB7">
        <w:rPr>
          <w:color w:val="000000"/>
          <w:sz w:val="28"/>
          <w:szCs w:val="28"/>
        </w:rPr>
        <w:t xml:space="preserve"> семейные дебоширы</w:t>
      </w:r>
      <w:r>
        <w:rPr>
          <w:color w:val="000000"/>
          <w:sz w:val="28"/>
          <w:szCs w:val="28"/>
        </w:rPr>
        <w:t>,</w:t>
      </w:r>
      <w:r w:rsidRPr="00651BB7">
        <w:rPr>
          <w:color w:val="000000"/>
          <w:sz w:val="28"/>
          <w:szCs w:val="28"/>
        </w:rPr>
        <w:t xml:space="preserve"> хронические алкоголики,</w:t>
      </w:r>
      <w:r>
        <w:rPr>
          <w:color w:val="000000"/>
          <w:sz w:val="28"/>
          <w:szCs w:val="28"/>
        </w:rPr>
        <w:t xml:space="preserve"> ранее судимые,</w:t>
      </w:r>
      <w:r w:rsidRPr="00651BB7">
        <w:rPr>
          <w:color w:val="000000"/>
          <w:sz w:val="28"/>
          <w:szCs w:val="28"/>
        </w:rPr>
        <w:t xml:space="preserve"> наркоманы и другие, а также </w:t>
      </w:r>
      <w:r w:rsidRPr="00F216D6">
        <w:rPr>
          <w:sz w:val="28"/>
          <w:szCs w:val="28"/>
        </w:rPr>
        <w:t>владельцев огнестрельного оружия</w:t>
      </w:r>
      <w:r w:rsidRPr="00F216D6">
        <w:rPr>
          <w:i/>
          <w:sz w:val="28"/>
          <w:szCs w:val="28"/>
        </w:rPr>
        <w:t xml:space="preserve">. </w:t>
      </w:r>
      <w:proofErr w:type="gramEnd"/>
    </w:p>
    <w:p w:rsidR="002B7551" w:rsidRPr="000E10AF" w:rsidRDefault="000747B2" w:rsidP="000747B2">
      <w:pPr>
        <w:ind w:right="-285" w:firstLine="851"/>
        <w:jc w:val="both"/>
        <w:rPr>
          <w:color w:val="C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Принимаемые меры </w:t>
      </w:r>
      <w:r w:rsidR="006125F2">
        <w:rPr>
          <w:color w:val="000000"/>
          <w:sz w:val="28"/>
          <w:szCs w:val="28"/>
        </w:rPr>
        <w:t>позволили не допустить роста</w:t>
      </w:r>
      <w:r w:rsidRPr="009A69B2"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 xml:space="preserve">преступности со стороны лиц, ранее совершавших преступления,  </w:t>
      </w:r>
      <w:r w:rsidR="006125F2">
        <w:rPr>
          <w:sz w:val="28"/>
          <w:szCs w:val="28"/>
        </w:rPr>
        <w:t xml:space="preserve">ранее судимыми лицами совершено </w:t>
      </w:r>
      <w:r w:rsidR="00E02300">
        <w:rPr>
          <w:sz w:val="28"/>
          <w:szCs w:val="28"/>
        </w:rPr>
        <w:t>29</w:t>
      </w:r>
      <w:r w:rsidR="006125F2">
        <w:rPr>
          <w:sz w:val="28"/>
          <w:szCs w:val="28"/>
        </w:rPr>
        <w:t xml:space="preserve"> преступлений (201</w:t>
      </w:r>
      <w:r w:rsidR="00E02300">
        <w:rPr>
          <w:sz w:val="28"/>
          <w:szCs w:val="28"/>
        </w:rPr>
        <w:t>8</w:t>
      </w:r>
      <w:r w:rsidR="006125F2">
        <w:rPr>
          <w:sz w:val="28"/>
          <w:szCs w:val="28"/>
        </w:rPr>
        <w:t>-</w:t>
      </w:r>
      <w:r w:rsidR="00E02300">
        <w:rPr>
          <w:sz w:val="28"/>
          <w:szCs w:val="28"/>
        </w:rPr>
        <w:t>24</w:t>
      </w:r>
      <w:r w:rsidR="006125F2">
        <w:rPr>
          <w:sz w:val="28"/>
          <w:szCs w:val="28"/>
        </w:rPr>
        <w:t>)</w:t>
      </w:r>
      <w:r>
        <w:rPr>
          <w:sz w:val="28"/>
          <w:szCs w:val="28"/>
        </w:rPr>
        <w:t>. Проводилась работа по установлению административного надзора</w:t>
      </w:r>
      <w:r w:rsidRPr="000747B2">
        <w:rPr>
          <w:sz w:val="28"/>
          <w:szCs w:val="28"/>
        </w:rPr>
        <w:t xml:space="preserve"> </w:t>
      </w:r>
      <w:r w:rsidRPr="00CC12CD">
        <w:rPr>
          <w:sz w:val="28"/>
          <w:szCs w:val="28"/>
        </w:rPr>
        <w:t>за лицами, освобожденными из мест лишения свободы</w:t>
      </w:r>
      <w:r>
        <w:rPr>
          <w:sz w:val="28"/>
          <w:szCs w:val="28"/>
        </w:rPr>
        <w:t xml:space="preserve">. </w:t>
      </w:r>
      <w:r w:rsidR="0003525D">
        <w:rPr>
          <w:sz w:val="28"/>
          <w:szCs w:val="28"/>
        </w:rPr>
        <w:t>В настоящее время</w:t>
      </w:r>
      <w:r w:rsidR="002B7551" w:rsidRPr="00D376D6">
        <w:rPr>
          <w:sz w:val="28"/>
          <w:szCs w:val="28"/>
        </w:rPr>
        <w:t xml:space="preserve"> он установлен в отношении 1</w:t>
      </w:r>
      <w:r w:rsidR="00E02300">
        <w:rPr>
          <w:sz w:val="28"/>
          <w:szCs w:val="28"/>
        </w:rPr>
        <w:t>1</w:t>
      </w:r>
      <w:r>
        <w:rPr>
          <w:sz w:val="28"/>
          <w:szCs w:val="28"/>
        </w:rPr>
        <w:t xml:space="preserve"> человек</w:t>
      </w:r>
      <w:r w:rsidR="002B7551" w:rsidRPr="00F216D6">
        <w:rPr>
          <w:sz w:val="28"/>
          <w:szCs w:val="28"/>
        </w:rPr>
        <w:t xml:space="preserve">. </w:t>
      </w:r>
      <w:r w:rsidR="002B7551">
        <w:rPr>
          <w:sz w:val="28"/>
          <w:szCs w:val="28"/>
        </w:rPr>
        <w:t xml:space="preserve">По фактам несоблюдения </w:t>
      </w:r>
      <w:r>
        <w:rPr>
          <w:sz w:val="28"/>
          <w:szCs w:val="28"/>
        </w:rPr>
        <w:t xml:space="preserve">ограничений </w:t>
      </w:r>
      <w:r w:rsidR="002B7551">
        <w:rPr>
          <w:sz w:val="28"/>
          <w:szCs w:val="28"/>
        </w:rPr>
        <w:t xml:space="preserve">установленных судом в отношении </w:t>
      </w:r>
      <w:proofErr w:type="spellStart"/>
      <w:r w:rsidR="002B7551">
        <w:rPr>
          <w:sz w:val="28"/>
          <w:szCs w:val="28"/>
        </w:rPr>
        <w:t>подназор</w:t>
      </w:r>
      <w:r>
        <w:rPr>
          <w:sz w:val="28"/>
          <w:szCs w:val="28"/>
        </w:rPr>
        <w:t>ных</w:t>
      </w:r>
      <w:proofErr w:type="spellEnd"/>
      <w:r>
        <w:rPr>
          <w:sz w:val="28"/>
          <w:szCs w:val="28"/>
        </w:rPr>
        <w:t xml:space="preserve"> лиц </w:t>
      </w:r>
      <w:r w:rsidR="002B7551">
        <w:rPr>
          <w:sz w:val="28"/>
          <w:szCs w:val="28"/>
        </w:rPr>
        <w:t xml:space="preserve">было возбуждено </w:t>
      </w:r>
      <w:r w:rsidR="00E02300">
        <w:rPr>
          <w:sz w:val="28"/>
          <w:szCs w:val="28"/>
        </w:rPr>
        <w:t>2</w:t>
      </w:r>
      <w:r w:rsidR="006125F2">
        <w:rPr>
          <w:sz w:val="28"/>
          <w:szCs w:val="28"/>
        </w:rPr>
        <w:t>1</w:t>
      </w:r>
      <w:r w:rsidR="002B7551">
        <w:rPr>
          <w:sz w:val="28"/>
          <w:szCs w:val="28"/>
        </w:rPr>
        <w:t xml:space="preserve"> дел</w:t>
      </w:r>
      <w:r w:rsidR="00E02300">
        <w:rPr>
          <w:sz w:val="28"/>
          <w:szCs w:val="28"/>
        </w:rPr>
        <w:t>о</w:t>
      </w:r>
      <w:r w:rsidR="002B7551">
        <w:rPr>
          <w:sz w:val="28"/>
          <w:szCs w:val="28"/>
        </w:rPr>
        <w:t xml:space="preserve"> об административных правонарушениях</w:t>
      </w:r>
      <w:r w:rsidR="006125F2">
        <w:rPr>
          <w:sz w:val="28"/>
          <w:szCs w:val="28"/>
        </w:rPr>
        <w:t xml:space="preserve"> (+</w:t>
      </w:r>
      <w:r w:rsidR="00E02300">
        <w:rPr>
          <w:sz w:val="28"/>
          <w:szCs w:val="28"/>
        </w:rPr>
        <w:t>110,0</w:t>
      </w:r>
      <w:r w:rsidR="006125F2">
        <w:rPr>
          <w:sz w:val="28"/>
          <w:szCs w:val="28"/>
        </w:rPr>
        <w:t>%</w:t>
      </w:r>
      <w:r w:rsidR="00E02300">
        <w:rPr>
          <w:sz w:val="28"/>
          <w:szCs w:val="28"/>
        </w:rPr>
        <w:t>; 2018-10</w:t>
      </w:r>
      <w:r w:rsidR="006125F2">
        <w:rPr>
          <w:sz w:val="28"/>
          <w:szCs w:val="28"/>
        </w:rPr>
        <w:t>)</w:t>
      </w:r>
      <w:r>
        <w:rPr>
          <w:sz w:val="28"/>
          <w:szCs w:val="28"/>
        </w:rPr>
        <w:t xml:space="preserve">, </w:t>
      </w:r>
      <w:r w:rsidR="00E02300">
        <w:rPr>
          <w:sz w:val="28"/>
          <w:szCs w:val="28"/>
        </w:rPr>
        <w:t>2</w:t>
      </w:r>
      <w:r>
        <w:rPr>
          <w:sz w:val="28"/>
          <w:szCs w:val="28"/>
        </w:rPr>
        <w:t xml:space="preserve"> уголовн</w:t>
      </w:r>
      <w:r w:rsidR="00E02300">
        <w:rPr>
          <w:sz w:val="28"/>
          <w:szCs w:val="28"/>
        </w:rPr>
        <w:t>ых</w:t>
      </w:r>
      <w:r>
        <w:rPr>
          <w:sz w:val="28"/>
          <w:szCs w:val="28"/>
        </w:rPr>
        <w:t xml:space="preserve"> дел</w:t>
      </w:r>
      <w:r w:rsidR="00E02300">
        <w:rPr>
          <w:sz w:val="28"/>
          <w:szCs w:val="28"/>
        </w:rPr>
        <w:t>а</w:t>
      </w:r>
      <w:r w:rsidR="002B7551">
        <w:rPr>
          <w:sz w:val="28"/>
          <w:szCs w:val="28"/>
        </w:rPr>
        <w:t>.</w:t>
      </w:r>
    </w:p>
    <w:p w:rsidR="006125F2" w:rsidRPr="007D2230" w:rsidRDefault="006125F2" w:rsidP="006125F2">
      <w:pPr>
        <w:tabs>
          <w:tab w:val="left" w:pos="4500"/>
        </w:tabs>
        <w:ind w:right="-285" w:firstLine="851"/>
        <w:jc w:val="both"/>
        <w:rPr>
          <w:sz w:val="28"/>
          <w:szCs w:val="32"/>
        </w:rPr>
      </w:pPr>
      <w:r>
        <w:rPr>
          <w:sz w:val="28"/>
          <w:szCs w:val="28"/>
        </w:rPr>
        <w:t>К</w:t>
      </w:r>
      <w:r w:rsidR="00413070">
        <w:rPr>
          <w:sz w:val="28"/>
          <w:szCs w:val="28"/>
        </w:rPr>
        <w:t>оличество преступлений, совершенных лицами в состоянии алкогольного опьянения</w:t>
      </w:r>
      <w:r w:rsidR="003F31A7">
        <w:rPr>
          <w:sz w:val="28"/>
          <w:szCs w:val="28"/>
        </w:rPr>
        <w:t xml:space="preserve"> </w:t>
      </w:r>
      <w:r w:rsidR="0041307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возросло с </w:t>
      </w:r>
      <w:r w:rsidR="00E02300">
        <w:rPr>
          <w:sz w:val="28"/>
          <w:szCs w:val="28"/>
        </w:rPr>
        <w:t>20 до 36</w:t>
      </w:r>
      <w:r w:rsidR="003F31A7">
        <w:rPr>
          <w:sz w:val="28"/>
          <w:szCs w:val="28"/>
        </w:rPr>
        <w:t>.</w:t>
      </w:r>
      <w:r w:rsidR="0041307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целях профилактики пьяной преступности </w:t>
      </w:r>
      <w:r>
        <w:rPr>
          <w:sz w:val="28"/>
          <w:szCs w:val="32"/>
        </w:rPr>
        <w:t>в</w:t>
      </w:r>
      <w:r w:rsidRPr="007D2230">
        <w:rPr>
          <w:sz w:val="28"/>
          <w:szCs w:val="32"/>
        </w:rPr>
        <w:t xml:space="preserve"> 2019 год</w:t>
      </w:r>
      <w:r w:rsidR="00E02300">
        <w:rPr>
          <w:sz w:val="28"/>
          <w:szCs w:val="32"/>
        </w:rPr>
        <w:t>у</w:t>
      </w:r>
      <w:r w:rsidRPr="007D2230">
        <w:rPr>
          <w:sz w:val="28"/>
          <w:szCs w:val="32"/>
        </w:rPr>
        <w:t xml:space="preserve"> активно велась работа по борьбе с преступлениями в сфере незаконного оборота алкоголя. В этой сфере выявлено 2 факта незаконной реализации спиртосодержащей продукции опасной для жизни и здоровья (ст. 238 УК), 1 факт незаконной розничной продажи алкогольной пищевой продукции (ст. 171.4 УК РФ), 1 факт продажи алкогольной продукции несовершеннолетнему (ст. 151.1 УК РФ). В 2018 году аналогичные преступления не выявлялись. </w:t>
      </w:r>
      <w:r w:rsidR="00E02300">
        <w:rPr>
          <w:sz w:val="28"/>
          <w:szCs w:val="32"/>
        </w:rPr>
        <w:t>Выявлено 80 административных правонарушений за распитие спиртных напитков и появление в состоянии опьянения в общественных местах, 11</w:t>
      </w:r>
      <w:r>
        <w:rPr>
          <w:sz w:val="28"/>
          <w:szCs w:val="32"/>
        </w:rPr>
        <w:t xml:space="preserve"> административных правонарушений в сфере </w:t>
      </w:r>
      <w:r w:rsidR="00E02300">
        <w:rPr>
          <w:sz w:val="28"/>
          <w:szCs w:val="32"/>
        </w:rPr>
        <w:t>реализации</w:t>
      </w:r>
      <w:r>
        <w:rPr>
          <w:sz w:val="28"/>
          <w:szCs w:val="32"/>
        </w:rPr>
        <w:t xml:space="preserve"> алк</w:t>
      </w:r>
      <w:r w:rsidR="00E02300">
        <w:rPr>
          <w:sz w:val="28"/>
          <w:szCs w:val="32"/>
        </w:rPr>
        <w:t>огольной продукции</w:t>
      </w:r>
      <w:r>
        <w:rPr>
          <w:sz w:val="28"/>
          <w:szCs w:val="32"/>
        </w:rPr>
        <w:t>.</w:t>
      </w:r>
    </w:p>
    <w:p w:rsidR="00561067" w:rsidRDefault="00561067" w:rsidP="00561067">
      <w:pPr>
        <w:ind w:right="-285"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Как всегда много внимания было уделено предупреждению безнадзорности и правонарушений среди несовершеннолетних. </w:t>
      </w:r>
    </w:p>
    <w:p w:rsidR="002B7551" w:rsidRPr="00317A29" w:rsidRDefault="002B7551" w:rsidP="00561067">
      <w:pPr>
        <w:ind w:right="-285" w:firstLine="851"/>
        <w:jc w:val="both"/>
        <w:rPr>
          <w:sz w:val="28"/>
          <w:szCs w:val="28"/>
        </w:rPr>
      </w:pPr>
      <w:r w:rsidRPr="00317A29">
        <w:rPr>
          <w:sz w:val="28"/>
          <w:szCs w:val="28"/>
        </w:rPr>
        <w:t xml:space="preserve">С целью предотвращения совершения правонарушений с их стороны, сотрудниками полиции совместно с учреждениями системы профилактики, организовано проведение нескольких десятков различных мероприятий по профилактике </w:t>
      </w:r>
      <w:r w:rsidR="00413070">
        <w:rPr>
          <w:sz w:val="28"/>
          <w:szCs w:val="28"/>
        </w:rPr>
        <w:t xml:space="preserve"> подростковой преступности</w:t>
      </w:r>
      <w:r w:rsidRPr="00317A29">
        <w:rPr>
          <w:sz w:val="28"/>
          <w:szCs w:val="28"/>
        </w:rPr>
        <w:t xml:space="preserve">.  </w:t>
      </w:r>
    </w:p>
    <w:p w:rsidR="00561067" w:rsidRDefault="00561067" w:rsidP="00561067">
      <w:pPr>
        <w:ind w:right="-285" w:firstLine="851"/>
        <w:jc w:val="both"/>
        <w:rPr>
          <w:sz w:val="28"/>
          <w:szCs w:val="28"/>
        </w:rPr>
      </w:pPr>
      <w:r>
        <w:rPr>
          <w:rStyle w:val="7pt8"/>
          <w:color w:val="000000"/>
          <w:sz w:val="28"/>
          <w:szCs w:val="28"/>
        </w:rPr>
        <w:t xml:space="preserve">На территории Краснопартизанского района </w:t>
      </w:r>
      <w:r>
        <w:rPr>
          <w:sz w:val="28"/>
          <w:szCs w:val="28"/>
        </w:rPr>
        <w:t xml:space="preserve">на базе трёх школ создано четыре отряда «Юный друг полиции», куда вошли 44 учащихся. </w:t>
      </w:r>
      <w:r w:rsidR="006125F2">
        <w:rPr>
          <w:sz w:val="28"/>
          <w:szCs w:val="28"/>
        </w:rPr>
        <w:t xml:space="preserve"> </w:t>
      </w:r>
    </w:p>
    <w:p w:rsidR="00561067" w:rsidRDefault="00561067" w:rsidP="00561067">
      <w:pPr>
        <w:ind w:right="-285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участниками </w:t>
      </w:r>
      <w:r w:rsidR="00413070">
        <w:rPr>
          <w:sz w:val="28"/>
          <w:szCs w:val="28"/>
        </w:rPr>
        <w:t xml:space="preserve">отрядов </w:t>
      </w:r>
      <w:r>
        <w:rPr>
          <w:sz w:val="28"/>
          <w:szCs w:val="28"/>
        </w:rPr>
        <w:t xml:space="preserve"> еженедельно проводятся занятия по правовой пропаганде, изучению и отработке боевых приемов борьбы, сборке-разборке табельного оружия, экскурсии по зданию ОВД, знакомство с работой служб и подразделений полиции. </w:t>
      </w:r>
      <w:r w:rsidR="006125F2">
        <w:rPr>
          <w:sz w:val="28"/>
          <w:szCs w:val="28"/>
        </w:rPr>
        <w:t xml:space="preserve">Члены ЮДП приняли </w:t>
      </w:r>
      <w:proofErr w:type="gramStart"/>
      <w:r w:rsidR="006125F2">
        <w:rPr>
          <w:sz w:val="28"/>
          <w:szCs w:val="28"/>
        </w:rPr>
        <w:t>активное</w:t>
      </w:r>
      <w:proofErr w:type="gramEnd"/>
      <w:r w:rsidR="006125F2">
        <w:rPr>
          <w:sz w:val="28"/>
          <w:szCs w:val="28"/>
        </w:rPr>
        <w:t xml:space="preserve"> участи в проводимых сотрудниками отделения полиции в </w:t>
      </w:r>
      <w:r w:rsidR="00E02300">
        <w:rPr>
          <w:sz w:val="28"/>
          <w:szCs w:val="28"/>
        </w:rPr>
        <w:t>2019 году</w:t>
      </w:r>
      <w:r w:rsidR="006125F2">
        <w:rPr>
          <w:sz w:val="28"/>
          <w:szCs w:val="28"/>
        </w:rPr>
        <w:t xml:space="preserve"> мероприятиях направленных на профилактику мошенничеств, краж велосипедов и другого имущества, пропаганде здорового образа жизни без наркотиков и</w:t>
      </w:r>
      <w:r w:rsidR="00132228">
        <w:rPr>
          <w:sz w:val="28"/>
          <w:szCs w:val="28"/>
        </w:rPr>
        <w:t xml:space="preserve"> алкоголя. П</w:t>
      </w:r>
      <w:r w:rsidR="006125F2">
        <w:rPr>
          <w:sz w:val="28"/>
          <w:szCs w:val="28"/>
        </w:rPr>
        <w:t>риняли участи в 3-м областном слете Юных друзей полиции.</w:t>
      </w:r>
    </w:p>
    <w:p w:rsidR="00C52DD6" w:rsidRPr="00317A29" w:rsidRDefault="00C52DD6" w:rsidP="00C52DD6">
      <w:pPr>
        <w:ind w:right="-285" w:firstLine="851"/>
        <w:jc w:val="both"/>
        <w:rPr>
          <w:sz w:val="28"/>
          <w:szCs w:val="28"/>
        </w:rPr>
      </w:pPr>
      <w:r>
        <w:rPr>
          <w:sz w:val="28"/>
          <w:szCs w:val="28"/>
        </w:rPr>
        <w:t>Всего н</w:t>
      </w:r>
      <w:r w:rsidRPr="00317A29">
        <w:rPr>
          <w:sz w:val="28"/>
          <w:szCs w:val="28"/>
        </w:rPr>
        <w:t xml:space="preserve">а профилактическом учете состоит </w:t>
      </w:r>
      <w:r w:rsidR="00E02300">
        <w:rPr>
          <w:sz w:val="28"/>
          <w:szCs w:val="28"/>
        </w:rPr>
        <w:t>11</w:t>
      </w:r>
      <w:r w:rsidRPr="00317A29">
        <w:rPr>
          <w:sz w:val="28"/>
          <w:szCs w:val="28"/>
        </w:rPr>
        <w:t xml:space="preserve"> несовершеннолетних</w:t>
      </w:r>
      <w:r w:rsidR="008147A0">
        <w:rPr>
          <w:sz w:val="28"/>
          <w:szCs w:val="28"/>
        </w:rPr>
        <w:t>.</w:t>
      </w:r>
    </w:p>
    <w:p w:rsidR="002B7551" w:rsidRDefault="002B7551" w:rsidP="00561067">
      <w:pPr>
        <w:ind w:right="-285" w:firstLine="851"/>
        <w:jc w:val="both"/>
        <w:rPr>
          <w:color w:val="000000"/>
          <w:sz w:val="28"/>
          <w:szCs w:val="28"/>
        </w:rPr>
      </w:pPr>
      <w:r w:rsidRPr="00317A29">
        <w:rPr>
          <w:sz w:val="28"/>
          <w:szCs w:val="28"/>
        </w:rPr>
        <w:t xml:space="preserve">Проводилась целенаправленная работа с родителями и законными представителями, которые отрицательно влияют на несовершеннолетних детей, злоупотребляют спиртными напитками, а также не исполняют свои обязанности. </w:t>
      </w:r>
      <w:r w:rsidR="00561067">
        <w:rPr>
          <w:sz w:val="28"/>
          <w:szCs w:val="28"/>
        </w:rPr>
        <w:t>Н</w:t>
      </w:r>
      <w:r w:rsidRPr="00317A29">
        <w:rPr>
          <w:sz w:val="28"/>
          <w:szCs w:val="28"/>
        </w:rPr>
        <w:t xml:space="preserve">а профилактическом учете состоит </w:t>
      </w:r>
      <w:r w:rsidR="008147A0">
        <w:rPr>
          <w:sz w:val="28"/>
          <w:szCs w:val="28"/>
        </w:rPr>
        <w:t xml:space="preserve">5 </w:t>
      </w:r>
      <w:r w:rsidRPr="00317A29">
        <w:rPr>
          <w:sz w:val="28"/>
          <w:szCs w:val="28"/>
        </w:rPr>
        <w:t xml:space="preserve">таких </w:t>
      </w:r>
      <w:r w:rsidR="00413070">
        <w:rPr>
          <w:sz w:val="28"/>
          <w:szCs w:val="28"/>
        </w:rPr>
        <w:t>родителей</w:t>
      </w:r>
      <w:r w:rsidR="008147A0">
        <w:rPr>
          <w:sz w:val="28"/>
          <w:szCs w:val="28"/>
        </w:rPr>
        <w:t>,</w:t>
      </w:r>
      <w:r w:rsidR="008147A0" w:rsidRPr="008147A0">
        <w:rPr>
          <w:sz w:val="28"/>
          <w:szCs w:val="28"/>
        </w:rPr>
        <w:t xml:space="preserve"> </w:t>
      </w:r>
      <w:r w:rsidR="008147A0">
        <w:rPr>
          <w:sz w:val="28"/>
          <w:szCs w:val="28"/>
        </w:rPr>
        <w:t>число состоящих по отношению к прошлому году снизилось на -</w:t>
      </w:r>
      <w:r w:rsidR="008147A0">
        <w:rPr>
          <w:sz w:val="28"/>
          <w:szCs w:val="28"/>
        </w:rPr>
        <w:t>16,7</w:t>
      </w:r>
      <w:r w:rsidR="008147A0">
        <w:rPr>
          <w:sz w:val="28"/>
          <w:szCs w:val="28"/>
        </w:rPr>
        <w:t>%</w:t>
      </w:r>
      <w:r w:rsidR="00413070">
        <w:rPr>
          <w:sz w:val="28"/>
          <w:szCs w:val="28"/>
        </w:rPr>
        <w:t>.</w:t>
      </w:r>
      <w:r w:rsidRPr="00317A29">
        <w:rPr>
          <w:sz w:val="28"/>
          <w:szCs w:val="28"/>
        </w:rPr>
        <w:t xml:space="preserve"> По</w:t>
      </w:r>
      <w:r w:rsidRPr="00261C25">
        <w:rPr>
          <w:color w:val="000000"/>
          <w:sz w:val="28"/>
          <w:szCs w:val="28"/>
        </w:rPr>
        <w:t xml:space="preserve"> выявленным фактам </w:t>
      </w:r>
      <w:r>
        <w:rPr>
          <w:color w:val="000000"/>
          <w:sz w:val="28"/>
          <w:szCs w:val="28"/>
        </w:rPr>
        <w:t>неисполнения обязанностей по воспитанию</w:t>
      </w:r>
      <w:r w:rsidR="00413070">
        <w:rPr>
          <w:color w:val="000000"/>
          <w:sz w:val="28"/>
          <w:szCs w:val="28"/>
        </w:rPr>
        <w:t>, обучению и содержанию</w:t>
      </w:r>
      <w:r>
        <w:rPr>
          <w:color w:val="000000"/>
          <w:sz w:val="28"/>
          <w:szCs w:val="28"/>
        </w:rPr>
        <w:t xml:space="preserve"> несовершеннолетних </w:t>
      </w:r>
      <w:r w:rsidRPr="00261C25">
        <w:rPr>
          <w:color w:val="000000"/>
          <w:sz w:val="28"/>
          <w:szCs w:val="28"/>
        </w:rPr>
        <w:t>к административной ответственности привлечен</w:t>
      </w:r>
      <w:r>
        <w:rPr>
          <w:color w:val="000000"/>
          <w:sz w:val="28"/>
          <w:szCs w:val="28"/>
        </w:rPr>
        <w:t>ы</w:t>
      </w:r>
      <w:r w:rsidRPr="00261C25">
        <w:rPr>
          <w:color w:val="000000"/>
          <w:sz w:val="28"/>
          <w:szCs w:val="28"/>
        </w:rPr>
        <w:t xml:space="preserve"> </w:t>
      </w:r>
      <w:r w:rsidR="008147A0">
        <w:rPr>
          <w:color w:val="000000"/>
          <w:sz w:val="28"/>
          <w:szCs w:val="28"/>
        </w:rPr>
        <w:t>5</w:t>
      </w:r>
      <w:r w:rsidR="00132228">
        <w:rPr>
          <w:color w:val="000000"/>
          <w:sz w:val="28"/>
          <w:szCs w:val="28"/>
        </w:rPr>
        <w:t>5</w:t>
      </w:r>
      <w:r>
        <w:rPr>
          <w:color w:val="000000"/>
          <w:sz w:val="28"/>
          <w:szCs w:val="28"/>
        </w:rPr>
        <w:t xml:space="preserve"> </w:t>
      </w:r>
      <w:r w:rsidRPr="00261C25">
        <w:rPr>
          <w:color w:val="000000"/>
          <w:sz w:val="28"/>
          <w:szCs w:val="28"/>
        </w:rPr>
        <w:t>родител</w:t>
      </w:r>
      <w:r w:rsidR="00561067">
        <w:rPr>
          <w:color w:val="000000"/>
          <w:sz w:val="28"/>
          <w:szCs w:val="28"/>
        </w:rPr>
        <w:t>ей</w:t>
      </w:r>
      <w:r>
        <w:rPr>
          <w:color w:val="000000"/>
          <w:sz w:val="28"/>
          <w:szCs w:val="28"/>
        </w:rPr>
        <w:t>.</w:t>
      </w:r>
    </w:p>
    <w:p w:rsidR="00561067" w:rsidRPr="000E10AF" w:rsidRDefault="00DF56C4" w:rsidP="00561067">
      <w:pPr>
        <w:ind w:right="-285"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 сожалению проведенная в 2019 году профилактическая работа оказалась недостаточной, чтобы положительно повлиять на состояние подростковой преступности. Количество преступлений, совершенных несовершеннолетними увеличилось с 2 до 4, а их число привлеченных к уголовной ответственности с 2 до 5</w:t>
      </w:r>
      <w:r w:rsidR="00561067" w:rsidRPr="00261C25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Все преступления, совершенные несовершеннолетними имущественного характера, 3 кражи и 1 угон.</w:t>
      </w:r>
      <w:r w:rsidR="00561067" w:rsidRPr="00261C25">
        <w:rPr>
          <w:color w:val="000000"/>
          <w:sz w:val="28"/>
          <w:szCs w:val="28"/>
        </w:rPr>
        <w:t xml:space="preserve"> </w:t>
      </w:r>
      <w:r w:rsidR="00561067">
        <w:rPr>
          <w:color w:val="000000"/>
          <w:sz w:val="28"/>
          <w:szCs w:val="28"/>
        </w:rPr>
        <w:t>Безусловно, и в последующем нами</w:t>
      </w:r>
      <w:r w:rsidR="00561067" w:rsidRPr="00261C25">
        <w:rPr>
          <w:color w:val="000000"/>
          <w:sz w:val="28"/>
          <w:szCs w:val="28"/>
        </w:rPr>
        <w:t xml:space="preserve"> </w:t>
      </w:r>
      <w:r w:rsidR="00561067">
        <w:rPr>
          <w:color w:val="000000"/>
          <w:sz w:val="28"/>
          <w:szCs w:val="28"/>
        </w:rPr>
        <w:t xml:space="preserve">будет </w:t>
      </w:r>
      <w:r w:rsidR="00561067" w:rsidRPr="00261C25">
        <w:rPr>
          <w:color w:val="000000"/>
          <w:sz w:val="28"/>
          <w:szCs w:val="28"/>
        </w:rPr>
        <w:t>продолж</w:t>
      </w:r>
      <w:r w:rsidR="00561067">
        <w:rPr>
          <w:color w:val="000000"/>
          <w:sz w:val="28"/>
          <w:szCs w:val="28"/>
        </w:rPr>
        <w:t>ена</w:t>
      </w:r>
      <w:r w:rsidR="00561067" w:rsidRPr="00261C25">
        <w:rPr>
          <w:color w:val="000000"/>
          <w:sz w:val="28"/>
          <w:szCs w:val="28"/>
        </w:rPr>
        <w:t xml:space="preserve"> </w:t>
      </w:r>
      <w:r w:rsidR="00561067">
        <w:rPr>
          <w:color w:val="000000"/>
          <w:sz w:val="28"/>
          <w:szCs w:val="28"/>
        </w:rPr>
        <w:t>активная работа по данному направлению деятельности</w:t>
      </w:r>
      <w:r w:rsidR="00561067" w:rsidRPr="00261C25">
        <w:rPr>
          <w:color w:val="000000"/>
          <w:sz w:val="28"/>
          <w:szCs w:val="28"/>
        </w:rPr>
        <w:t>.</w:t>
      </w:r>
      <w:r w:rsidR="00561067" w:rsidRPr="00784A71">
        <w:rPr>
          <w:sz w:val="28"/>
          <w:szCs w:val="28"/>
        </w:rPr>
        <w:t xml:space="preserve"> </w:t>
      </w:r>
      <w:r w:rsidR="00561067">
        <w:rPr>
          <w:sz w:val="28"/>
          <w:szCs w:val="28"/>
        </w:rPr>
        <w:t>Эффективное  решение проблем</w:t>
      </w:r>
      <w:r w:rsidR="00561067" w:rsidRPr="00945875">
        <w:rPr>
          <w:color w:val="000000"/>
          <w:sz w:val="28"/>
          <w:szCs w:val="28"/>
        </w:rPr>
        <w:t xml:space="preserve"> </w:t>
      </w:r>
      <w:r w:rsidR="00561067" w:rsidRPr="00261C25">
        <w:rPr>
          <w:color w:val="000000"/>
          <w:sz w:val="28"/>
          <w:szCs w:val="28"/>
        </w:rPr>
        <w:t>профилактики безнадзорности и  правонарушений среди несовершеннолетних</w:t>
      </w:r>
      <w:r w:rsidR="00561067">
        <w:rPr>
          <w:color w:val="000000"/>
          <w:sz w:val="28"/>
          <w:szCs w:val="28"/>
        </w:rPr>
        <w:t>,</w:t>
      </w:r>
      <w:r w:rsidR="00561067">
        <w:rPr>
          <w:sz w:val="28"/>
          <w:szCs w:val="28"/>
        </w:rPr>
        <w:t xml:space="preserve"> </w:t>
      </w:r>
      <w:r w:rsidR="00561067" w:rsidRPr="00DE7416">
        <w:rPr>
          <w:sz w:val="28"/>
          <w:szCs w:val="28"/>
        </w:rPr>
        <w:t>напрямую з</w:t>
      </w:r>
      <w:r w:rsidR="00561067">
        <w:rPr>
          <w:sz w:val="28"/>
          <w:szCs w:val="28"/>
        </w:rPr>
        <w:t xml:space="preserve">ависит от тесного </w:t>
      </w:r>
      <w:r w:rsidR="00561067" w:rsidRPr="00261C25">
        <w:rPr>
          <w:color w:val="000000"/>
          <w:sz w:val="28"/>
          <w:szCs w:val="28"/>
        </w:rPr>
        <w:t>взаимодействи</w:t>
      </w:r>
      <w:r w:rsidR="00561067">
        <w:rPr>
          <w:color w:val="000000"/>
          <w:sz w:val="28"/>
          <w:szCs w:val="28"/>
        </w:rPr>
        <w:t>я</w:t>
      </w:r>
      <w:r w:rsidR="00561067" w:rsidRPr="00261C25">
        <w:rPr>
          <w:color w:val="000000"/>
          <w:sz w:val="28"/>
          <w:szCs w:val="28"/>
        </w:rPr>
        <w:t xml:space="preserve"> все</w:t>
      </w:r>
      <w:r w:rsidR="00561067">
        <w:rPr>
          <w:color w:val="000000"/>
          <w:sz w:val="28"/>
          <w:szCs w:val="28"/>
        </w:rPr>
        <w:t>х</w:t>
      </w:r>
      <w:r w:rsidR="00561067" w:rsidRPr="00261C25">
        <w:rPr>
          <w:color w:val="000000"/>
          <w:sz w:val="28"/>
          <w:szCs w:val="28"/>
        </w:rPr>
        <w:t xml:space="preserve"> </w:t>
      </w:r>
      <w:r w:rsidR="00561067">
        <w:rPr>
          <w:color w:val="000000"/>
          <w:sz w:val="28"/>
          <w:szCs w:val="28"/>
        </w:rPr>
        <w:t>субъектов этой деятельности</w:t>
      </w:r>
      <w:r w:rsidR="00561067" w:rsidRPr="009C7951">
        <w:rPr>
          <w:sz w:val="28"/>
          <w:szCs w:val="28"/>
        </w:rPr>
        <w:t xml:space="preserve">, </w:t>
      </w:r>
      <w:r w:rsidR="00561067">
        <w:rPr>
          <w:sz w:val="28"/>
          <w:szCs w:val="28"/>
        </w:rPr>
        <w:t>в связи с чем,</w:t>
      </w:r>
      <w:r w:rsidR="00561067" w:rsidRPr="009C7951">
        <w:rPr>
          <w:sz w:val="28"/>
          <w:szCs w:val="28"/>
        </w:rPr>
        <w:t xml:space="preserve"> </w:t>
      </w:r>
      <w:r w:rsidR="00561067">
        <w:rPr>
          <w:sz w:val="28"/>
          <w:szCs w:val="28"/>
        </w:rPr>
        <w:t xml:space="preserve">необходимо продолжать межведомственное взаимодействие, в том числе в рамках работы </w:t>
      </w:r>
      <w:r w:rsidR="00561067" w:rsidRPr="009C7951">
        <w:rPr>
          <w:sz w:val="28"/>
          <w:szCs w:val="28"/>
        </w:rPr>
        <w:t>комиссий по делам несовершеннолетних</w:t>
      </w:r>
      <w:r w:rsidR="00561067">
        <w:rPr>
          <w:sz w:val="28"/>
          <w:szCs w:val="28"/>
        </w:rPr>
        <w:t xml:space="preserve"> и отрядов правоохранительной направленности «Юный друг полиции»</w:t>
      </w:r>
      <w:r w:rsidR="00561067" w:rsidRPr="009C7951">
        <w:rPr>
          <w:sz w:val="28"/>
          <w:szCs w:val="28"/>
        </w:rPr>
        <w:t>.</w:t>
      </w:r>
    </w:p>
    <w:p w:rsidR="008147A0" w:rsidRPr="002F6C0E" w:rsidRDefault="008147A0" w:rsidP="008147A0">
      <w:pPr>
        <w:pStyle w:val="ae"/>
        <w:ind w:right="-285" w:firstLine="851"/>
        <w:jc w:val="both"/>
        <w:rPr>
          <w:sz w:val="28"/>
          <w:szCs w:val="28"/>
        </w:rPr>
      </w:pPr>
      <w:proofErr w:type="gramStart"/>
      <w:r w:rsidRPr="002F6C0E">
        <w:rPr>
          <w:rFonts w:eastAsia="MS Mincho"/>
          <w:sz w:val="28"/>
          <w:szCs w:val="28"/>
        </w:rPr>
        <w:t xml:space="preserve">Отмечается положительная тенденция в стабилизации оперативной обстановки в общественных местах, уровень преступности в общественных местах снижен на </w:t>
      </w:r>
      <w:r>
        <w:rPr>
          <w:rFonts w:eastAsia="MS Mincho"/>
          <w:sz w:val="28"/>
          <w:szCs w:val="28"/>
        </w:rPr>
        <w:t>4,0</w:t>
      </w:r>
      <w:r w:rsidRPr="002F6C0E">
        <w:rPr>
          <w:rFonts w:eastAsia="MS Mincho"/>
          <w:sz w:val="28"/>
          <w:szCs w:val="28"/>
        </w:rPr>
        <w:t>% (с 2</w:t>
      </w:r>
      <w:r>
        <w:rPr>
          <w:rFonts w:eastAsia="MS Mincho"/>
          <w:sz w:val="28"/>
          <w:szCs w:val="28"/>
        </w:rPr>
        <w:t>5</w:t>
      </w:r>
      <w:r w:rsidRPr="002F6C0E">
        <w:rPr>
          <w:rFonts w:eastAsia="MS Mincho"/>
          <w:sz w:val="28"/>
          <w:szCs w:val="28"/>
        </w:rPr>
        <w:t xml:space="preserve"> до </w:t>
      </w:r>
      <w:r>
        <w:rPr>
          <w:rFonts w:eastAsia="MS Mincho"/>
          <w:sz w:val="28"/>
          <w:szCs w:val="28"/>
        </w:rPr>
        <w:t>24</w:t>
      </w:r>
      <w:r w:rsidRPr="002F6C0E">
        <w:rPr>
          <w:rFonts w:eastAsia="MS Mincho"/>
          <w:sz w:val="28"/>
          <w:szCs w:val="28"/>
        </w:rPr>
        <w:t xml:space="preserve"> преступлени</w:t>
      </w:r>
      <w:r>
        <w:rPr>
          <w:rFonts w:eastAsia="MS Mincho"/>
          <w:sz w:val="28"/>
          <w:szCs w:val="28"/>
        </w:rPr>
        <w:t>й), в том числе на улицах (на 34</w:t>
      </w:r>
      <w:r w:rsidRPr="002F6C0E">
        <w:rPr>
          <w:rFonts w:eastAsia="MS Mincho"/>
          <w:sz w:val="28"/>
          <w:szCs w:val="28"/>
        </w:rPr>
        <w:t xml:space="preserve">,8%; с </w:t>
      </w:r>
      <w:r>
        <w:rPr>
          <w:rFonts w:eastAsia="MS Mincho"/>
          <w:sz w:val="28"/>
          <w:szCs w:val="28"/>
        </w:rPr>
        <w:t>23</w:t>
      </w:r>
      <w:r w:rsidRPr="002F6C0E">
        <w:rPr>
          <w:rFonts w:eastAsia="MS Mincho"/>
          <w:sz w:val="28"/>
          <w:szCs w:val="28"/>
        </w:rPr>
        <w:t xml:space="preserve"> до </w:t>
      </w:r>
      <w:r>
        <w:rPr>
          <w:rFonts w:eastAsia="MS Mincho"/>
          <w:sz w:val="28"/>
          <w:szCs w:val="28"/>
        </w:rPr>
        <w:t>15</w:t>
      </w:r>
      <w:r w:rsidRPr="002F6C0E">
        <w:rPr>
          <w:rFonts w:eastAsia="MS Mincho"/>
          <w:sz w:val="28"/>
          <w:szCs w:val="28"/>
        </w:rPr>
        <w:t xml:space="preserve"> преступлений)</w:t>
      </w:r>
      <w:r w:rsidRPr="002F6C0E">
        <w:rPr>
          <w:sz w:val="28"/>
          <w:szCs w:val="28"/>
        </w:rPr>
        <w:t>, в том числе связанных с угрозой жизни, здоровью и имуществу граждан (на -</w:t>
      </w:r>
      <w:r>
        <w:rPr>
          <w:sz w:val="28"/>
          <w:szCs w:val="28"/>
        </w:rPr>
        <w:t>64,7</w:t>
      </w:r>
      <w:r w:rsidRPr="002F6C0E">
        <w:rPr>
          <w:sz w:val="28"/>
          <w:szCs w:val="28"/>
        </w:rPr>
        <w:t>%; с 1</w:t>
      </w:r>
      <w:r>
        <w:rPr>
          <w:sz w:val="28"/>
          <w:szCs w:val="28"/>
        </w:rPr>
        <w:t>7</w:t>
      </w:r>
      <w:r w:rsidRPr="002F6C0E">
        <w:rPr>
          <w:sz w:val="28"/>
          <w:szCs w:val="28"/>
        </w:rPr>
        <w:t xml:space="preserve"> до </w:t>
      </w:r>
      <w:r>
        <w:rPr>
          <w:sz w:val="28"/>
          <w:szCs w:val="28"/>
        </w:rPr>
        <w:t>6</w:t>
      </w:r>
      <w:r w:rsidRPr="002F6C0E">
        <w:rPr>
          <w:sz w:val="28"/>
          <w:szCs w:val="28"/>
        </w:rPr>
        <w:t>)</w:t>
      </w:r>
      <w:r w:rsidRPr="002F6C0E">
        <w:rPr>
          <w:rFonts w:eastAsia="MS Mincho"/>
          <w:sz w:val="28"/>
          <w:szCs w:val="28"/>
        </w:rPr>
        <w:t xml:space="preserve">. </w:t>
      </w:r>
      <w:proofErr w:type="gramEnd"/>
    </w:p>
    <w:p w:rsidR="00561067" w:rsidRPr="00C52DD6" w:rsidRDefault="00132228" w:rsidP="00BC38C0">
      <w:pPr>
        <w:ind w:right="-285"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</w:t>
      </w:r>
      <w:r w:rsidR="00561067">
        <w:rPr>
          <w:sz w:val="28"/>
          <w:szCs w:val="28"/>
        </w:rPr>
        <w:t xml:space="preserve">опрос </w:t>
      </w:r>
      <w:r w:rsidR="00413070">
        <w:rPr>
          <w:sz w:val="28"/>
          <w:szCs w:val="28"/>
        </w:rPr>
        <w:t xml:space="preserve">о финансировании </w:t>
      </w:r>
      <w:r w:rsidR="00561067">
        <w:rPr>
          <w:sz w:val="28"/>
          <w:szCs w:val="28"/>
        </w:rPr>
        <w:t>установки видеокамер на центральных улицах п. Горный, в том числе в местах наиболее подверженным совершению преступлений</w:t>
      </w:r>
      <w:r w:rsidR="00413070">
        <w:rPr>
          <w:sz w:val="28"/>
          <w:szCs w:val="28"/>
        </w:rPr>
        <w:t xml:space="preserve"> остается очень актуальным и</w:t>
      </w:r>
      <w:r w:rsidR="00561067">
        <w:rPr>
          <w:sz w:val="28"/>
          <w:szCs w:val="28"/>
        </w:rPr>
        <w:t xml:space="preserve"> открытым. Продолжает оставаться актуальным вопрос восстановления уличного освещения и его функционирования на протяжении всего темного времени суток</w:t>
      </w:r>
      <w:r w:rsidR="00C52DD6">
        <w:rPr>
          <w:sz w:val="28"/>
          <w:szCs w:val="28"/>
        </w:rPr>
        <w:t>. П</w:t>
      </w:r>
      <w:r w:rsidR="00C52DD6" w:rsidRPr="00C52DD6">
        <w:rPr>
          <w:sz w:val="28"/>
          <w:szCs w:val="28"/>
        </w:rPr>
        <w:t>рисутствие на улицах камер видеонаблюдения</w:t>
      </w:r>
      <w:r w:rsidR="00C52DD6">
        <w:rPr>
          <w:sz w:val="28"/>
          <w:szCs w:val="28"/>
        </w:rPr>
        <w:t xml:space="preserve">, бесперебойное освещение улиц в темное время суток, </w:t>
      </w:r>
      <w:r w:rsidR="00C52DD6" w:rsidRPr="00C52DD6">
        <w:rPr>
          <w:sz w:val="28"/>
          <w:szCs w:val="28"/>
        </w:rPr>
        <w:t xml:space="preserve"> </w:t>
      </w:r>
      <w:r w:rsidR="00C52DD6">
        <w:rPr>
          <w:sz w:val="28"/>
          <w:szCs w:val="28"/>
        </w:rPr>
        <w:t xml:space="preserve">будет </w:t>
      </w:r>
      <w:r w:rsidR="00C52DD6" w:rsidRPr="00C52DD6">
        <w:rPr>
          <w:sz w:val="28"/>
          <w:szCs w:val="28"/>
        </w:rPr>
        <w:t>ограничива</w:t>
      </w:r>
      <w:r w:rsidR="00C52DD6">
        <w:rPr>
          <w:sz w:val="28"/>
          <w:szCs w:val="28"/>
        </w:rPr>
        <w:t xml:space="preserve">ть </w:t>
      </w:r>
      <w:r w:rsidR="00C52DD6" w:rsidRPr="00C52DD6">
        <w:rPr>
          <w:sz w:val="28"/>
          <w:szCs w:val="28"/>
        </w:rPr>
        <w:t xml:space="preserve">людей от мыслей </w:t>
      </w:r>
      <w:r w:rsidR="00C52DD6">
        <w:rPr>
          <w:sz w:val="28"/>
          <w:szCs w:val="28"/>
        </w:rPr>
        <w:t>о</w:t>
      </w:r>
      <w:r w:rsidR="00C52DD6" w:rsidRPr="00C52DD6">
        <w:rPr>
          <w:sz w:val="28"/>
          <w:szCs w:val="28"/>
        </w:rPr>
        <w:t xml:space="preserve"> совершени</w:t>
      </w:r>
      <w:r w:rsidR="00C52DD6">
        <w:rPr>
          <w:sz w:val="28"/>
          <w:szCs w:val="28"/>
        </w:rPr>
        <w:t>и</w:t>
      </w:r>
      <w:r w:rsidR="00C52DD6" w:rsidRPr="00C52DD6">
        <w:rPr>
          <w:sz w:val="28"/>
          <w:szCs w:val="28"/>
        </w:rPr>
        <w:t xml:space="preserve"> противоправных действий</w:t>
      </w:r>
      <w:r w:rsidR="00561067" w:rsidRPr="00C52DD6">
        <w:rPr>
          <w:sz w:val="28"/>
          <w:szCs w:val="28"/>
        </w:rPr>
        <w:t>.</w:t>
      </w:r>
    </w:p>
    <w:p w:rsidR="00BC38C0" w:rsidRPr="00202DBA" w:rsidRDefault="00132228" w:rsidP="00BC38C0">
      <w:pPr>
        <w:tabs>
          <w:tab w:val="left" w:pos="4500"/>
        </w:tabs>
        <w:ind w:right="-285" w:firstLine="851"/>
        <w:jc w:val="both"/>
        <w:rPr>
          <w:sz w:val="28"/>
          <w:szCs w:val="28"/>
        </w:rPr>
      </w:pPr>
      <w:r>
        <w:rPr>
          <w:sz w:val="28"/>
          <w:szCs w:val="28"/>
        </w:rPr>
        <w:t>В течени</w:t>
      </w:r>
      <w:proofErr w:type="gramStart"/>
      <w:r>
        <w:rPr>
          <w:sz w:val="28"/>
          <w:szCs w:val="28"/>
        </w:rPr>
        <w:t>и</w:t>
      </w:r>
      <w:proofErr w:type="gramEnd"/>
      <w:r>
        <w:rPr>
          <w:sz w:val="28"/>
          <w:szCs w:val="28"/>
        </w:rPr>
        <w:t xml:space="preserve"> всего отчетного периода с</w:t>
      </w:r>
      <w:r w:rsidR="00561067" w:rsidRPr="00A51E6A">
        <w:rPr>
          <w:sz w:val="28"/>
          <w:szCs w:val="28"/>
        </w:rPr>
        <w:t xml:space="preserve">отрудниками </w:t>
      </w:r>
      <w:r w:rsidR="00561067">
        <w:rPr>
          <w:sz w:val="28"/>
          <w:szCs w:val="28"/>
        </w:rPr>
        <w:t>отделения полиции</w:t>
      </w:r>
      <w:r w:rsidR="00561067" w:rsidRPr="00A51E6A">
        <w:rPr>
          <w:sz w:val="28"/>
          <w:szCs w:val="28"/>
        </w:rPr>
        <w:t xml:space="preserve"> </w:t>
      </w:r>
      <w:r>
        <w:rPr>
          <w:sz w:val="28"/>
          <w:szCs w:val="28"/>
        </w:rPr>
        <w:t>проводилась</w:t>
      </w:r>
      <w:r w:rsidR="00561067" w:rsidRPr="00A51E6A">
        <w:rPr>
          <w:sz w:val="28"/>
          <w:szCs w:val="28"/>
        </w:rPr>
        <w:t xml:space="preserve"> работа </w:t>
      </w:r>
      <w:r w:rsidR="003F31A7">
        <w:rPr>
          <w:sz w:val="28"/>
          <w:szCs w:val="28"/>
        </w:rPr>
        <w:t xml:space="preserve">по выявлению </w:t>
      </w:r>
      <w:r>
        <w:rPr>
          <w:sz w:val="28"/>
          <w:szCs w:val="28"/>
        </w:rPr>
        <w:t xml:space="preserve">и предупреждению </w:t>
      </w:r>
      <w:r w:rsidR="003F31A7">
        <w:rPr>
          <w:sz w:val="28"/>
          <w:szCs w:val="28"/>
        </w:rPr>
        <w:t>нарушений административного законодательства</w:t>
      </w:r>
      <w:r w:rsidR="008147A0">
        <w:rPr>
          <w:sz w:val="28"/>
          <w:szCs w:val="28"/>
        </w:rPr>
        <w:t>. Так, по итогам прошедшего года</w:t>
      </w:r>
      <w:r w:rsidR="00BC38C0">
        <w:rPr>
          <w:sz w:val="28"/>
          <w:szCs w:val="28"/>
        </w:rPr>
        <w:t xml:space="preserve"> </w:t>
      </w:r>
      <w:r w:rsidR="00BC38C0" w:rsidRPr="00202DBA">
        <w:rPr>
          <w:sz w:val="28"/>
          <w:szCs w:val="28"/>
        </w:rPr>
        <w:t xml:space="preserve">составлено </w:t>
      </w:r>
      <w:r w:rsidR="008147A0">
        <w:rPr>
          <w:sz w:val="28"/>
          <w:szCs w:val="28"/>
        </w:rPr>
        <w:t>378</w:t>
      </w:r>
      <w:r w:rsidR="00BC38C0" w:rsidRPr="00202DBA">
        <w:rPr>
          <w:sz w:val="28"/>
          <w:szCs w:val="28"/>
        </w:rPr>
        <w:t xml:space="preserve"> протоколов, из них за мелкое хулиганство – </w:t>
      </w:r>
      <w:r w:rsidR="008147A0">
        <w:rPr>
          <w:sz w:val="28"/>
          <w:szCs w:val="28"/>
        </w:rPr>
        <w:t>25</w:t>
      </w:r>
      <w:r w:rsidR="00BC38C0" w:rsidRPr="00202DBA">
        <w:rPr>
          <w:sz w:val="28"/>
          <w:szCs w:val="28"/>
        </w:rPr>
        <w:t xml:space="preserve">, употребление спиртных напитков в общественных местах – </w:t>
      </w:r>
      <w:r w:rsidR="008147A0">
        <w:rPr>
          <w:sz w:val="28"/>
          <w:szCs w:val="28"/>
        </w:rPr>
        <w:t>80</w:t>
      </w:r>
      <w:r w:rsidR="00BC38C0" w:rsidRPr="00202DBA">
        <w:rPr>
          <w:sz w:val="28"/>
          <w:szCs w:val="28"/>
        </w:rPr>
        <w:t>,</w:t>
      </w:r>
      <w:r w:rsidR="00BC38C0">
        <w:rPr>
          <w:sz w:val="28"/>
          <w:szCs w:val="28"/>
        </w:rPr>
        <w:t xml:space="preserve"> в том числе несовершеннолетними – 3, </w:t>
      </w:r>
      <w:r w:rsidR="00BC38C0" w:rsidRPr="00202DBA">
        <w:rPr>
          <w:sz w:val="28"/>
          <w:szCs w:val="28"/>
        </w:rPr>
        <w:t xml:space="preserve"> за нарушения паспортных правил – </w:t>
      </w:r>
      <w:r w:rsidR="008147A0">
        <w:rPr>
          <w:sz w:val="28"/>
          <w:szCs w:val="28"/>
        </w:rPr>
        <w:t>84</w:t>
      </w:r>
      <w:r w:rsidR="00BC38C0" w:rsidRPr="00202DBA">
        <w:rPr>
          <w:sz w:val="28"/>
          <w:szCs w:val="28"/>
        </w:rPr>
        <w:t xml:space="preserve">, за нарушения в сфере потребительского рынка – </w:t>
      </w:r>
      <w:r w:rsidR="008147A0">
        <w:rPr>
          <w:sz w:val="28"/>
          <w:szCs w:val="28"/>
        </w:rPr>
        <w:t>26</w:t>
      </w:r>
      <w:r w:rsidR="00BC38C0">
        <w:rPr>
          <w:sz w:val="28"/>
          <w:szCs w:val="28"/>
        </w:rPr>
        <w:t xml:space="preserve">, в том числе за нарушение правил оборота алкоголя - </w:t>
      </w:r>
      <w:r w:rsidR="008147A0">
        <w:rPr>
          <w:sz w:val="28"/>
          <w:szCs w:val="28"/>
        </w:rPr>
        <w:t>11</w:t>
      </w:r>
      <w:r w:rsidR="00BC38C0" w:rsidRPr="00202DBA">
        <w:rPr>
          <w:sz w:val="28"/>
          <w:szCs w:val="28"/>
        </w:rPr>
        <w:t>.</w:t>
      </w:r>
    </w:p>
    <w:p w:rsidR="00BC38C0" w:rsidRPr="00202DBA" w:rsidRDefault="00BC38C0" w:rsidP="00BC38C0">
      <w:pPr>
        <w:tabs>
          <w:tab w:val="left" w:pos="4500"/>
        </w:tabs>
        <w:ind w:right="-285" w:firstLine="851"/>
        <w:jc w:val="both"/>
        <w:rPr>
          <w:sz w:val="28"/>
          <w:szCs w:val="28"/>
        </w:rPr>
      </w:pPr>
      <w:r>
        <w:rPr>
          <w:sz w:val="28"/>
          <w:szCs w:val="28"/>
        </w:rPr>
        <w:t>Реализован комплекс мероприятий по обеспечению охраны общественного порядка и общественной безопасности</w:t>
      </w:r>
      <w:r w:rsidR="00061A00">
        <w:rPr>
          <w:sz w:val="28"/>
          <w:szCs w:val="28"/>
        </w:rPr>
        <w:t xml:space="preserve"> </w:t>
      </w:r>
      <w:proofErr w:type="gramStart"/>
      <w:r w:rsidR="00061A00">
        <w:rPr>
          <w:sz w:val="28"/>
          <w:szCs w:val="28"/>
        </w:rPr>
        <w:t>при</w:t>
      </w:r>
      <w:proofErr w:type="gramEnd"/>
      <w:r w:rsidR="00061A00">
        <w:rPr>
          <w:sz w:val="28"/>
          <w:szCs w:val="28"/>
        </w:rPr>
        <w:t xml:space="preserve"> различного рода массовых мероприятия</w:t>
      </w:r>
      <w:r w:rsidRPr="00202DBA">
        <w:rPr>
          <w:sz w:val="28"/>
          <w:szCs w:val="28"/>
        </w:rPr>
        <w:t xml:space="preserve">. </w:t>
      </w:r>
      <w:r>
        <w:rPr>
          <w:sz w:val="28"/>
          <w:szCs w:val="28"/>
        </w:rPr>
        <w:t>В результате принятых организационных и профилактических мер чр</w:t>
      </w:r>
      <w:r w:rsidRPr="00202DBA">
        <w:rPr>
          <w:sz w:val="28"/>
          <w:szCs w:val="28"/>
        </w:rPr>
        <w:t xml:space="preserve">езвычайных происшествий, </w:t>
      </w:r>
      <w:r>
        <w:rPr>
          <w:sz w:val="28"/>
          <w:szCs w:val="28"/>
        </w:rPr>
        <w:t xml:space="preserve">грубых </w:t>
      </w:r>
      <w:r w:rsidRPr="00202DBA">
        <w:rPr>
          <w:sz w:val="28"/>
          <w:szCs w:val="28"/>
        </w:rPr>
        <w:t xml:space="preserve"> нарушений общественного прядка в период проведения массовых мероприятий не допущено.</w:t>
      </w:r>
    </w:p>
    <w:p w:rsidR="00860277" w:rsidRDefault="00860277" w:rsidP="00860277">
      <w:pPr>
        <w:ind w:right="-285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заключении хочу отметить, что отделением полиции принимаются </w:t>
      </w:r>
      <w:r w:rsidR="006C2F07">
        <w:rPr>
          <w:sz w:val="28"/>
          <w:szCs w:val="28"/>
        </w:rPr>
        <w:t xml:space="preserve">и будут приниматься </w:t>
      </w:r>
      <w:r>
        <w:rPr>
          <w:sz w:val="28"/>
          <w:szCs w:val="28"/>
        </w:rPr>
        <w:t xml:space="preserve">все возможные меры для стабилизации </w:t>
      </w:r>
      <w:proofErr w:type="gramStart"/>
      <w:r>
        <w:rPr>
          <w:sz w:val="28"/>
          <w:szCs w:val="28"/>
        </w:rPr>
        <w:t>криминогенной обстановки</w:t>
      </w:r>
      <w:proofErr w:type="gramEnd"/>
      <w:r>
        <w:rPr>
          <w:sz w:val="28"/>
          <w:szCs w:val="28"/>
        </w:rPr>
        <w:t xml:space="preserve"> на территории Краснопартизанского района.</w:t>
      </w:r>
    </w:p>
    <w:p w:rsidR="00860277" w:rsidRPr="00D572D5" w:rsidRDefault="00860277" w:rsidP="00860277">
      <w:pPr>
        <w:ind w:right="-285" w:firstLine="851"/>
        <w:jc w:val="both"/>
        <w:rPr>
          <w:sz w:val="28"/>
          <w:szCs w:val="28"/>
        </w:rPr>
      </w:pPr>
      <w:r>
        <w:rPr>
          <w:sz w:val="28"/>
          <w:szCs w:val="28"/>
        </w:rPr>
        <w:t>Надеюсь, совместные меры, принимаемые силами правопорядка района и конструктивное сотрудничество с органами местного самоуправления, позволят и в дальнейшем обеспечивать на должном уровне общественную безопасность, оказывать противодействие преступности, использовать все возможности в профилактике противоправного поведения.</w:t>
      </w:r>
    </w:p>
    <w:p w:rsidR="00860277" w:rsidRDefault="00860277" w:rsidP="00860277">
      <w:pPr>
        <w:ind w:right="-285" w:firstLine="851"/>
        <w:jc w:val="both"/>
        <w:rPr>
          <w:sz w:val="28"/>
          <w:szCs w:val="28"/>
        </w:rPr>
      </w:pPr>
      <w:r w:rsidRPr="00881590">
        <w:rPr>
          <w:sz w:val="28"/>
          <w:szCs w:val="28"/>
        </w:rPr>
        <w:t>Спасибо за внимание</w:t>
      </w:r>
      <w:r>
        <w:rPr>
          <w:sz w:val="28"/>
          <w:szCs w:val="28"/>
        </w:rPr>
        <w:t>.</w:t>
      </w:r>
    </w:p>
    <w:p w:rsidR="00860277" w:rsidRDefault="00860277" w:rsidP="00860277">
      <w:pPr>
        <w:ind w:right="-285" w:firstLine="851"/>
        <w:contextualSpacing/>
        <w:jc w:val="both"/>
        <w:rPr>
          <w:sz w:val="28"/>
          <w:szCs w:val="28"/>
        </w:rPr>
      </w:pPr>
    </w:p>
    <w:p w:rsidR="00860277" w:rsidRPr="00B274EA" w:rsidRDefault="008147A0" w:rsidP="00860277">
      <w:pPr>
        <w:ind w:right="-285"/>
        <w:rPr>
          <w:sz w:val="28"/>
          <w:szCs w:val="28"/>
        </w:rPr>
      </w:pPr>
      <w:r>
        <w:rPr>
          <w:sz w:val="28"/>
          <w:szCs w:val="28"/>
        </w:rPr>
        <w:t>28.01.2020</w:t>
      </w:r>
      <w:r w:rsidR="00860277">
        <w:rPr>
          <w:sz w:val="28"/>
          <w:szCs w:val="28"/>
        </w:rPr>
        <w:t xml:space="preserve"> г.</w:t>
      </w:r>
    </w:p>
    <w:p w:rsidR="00EF30F3" w:rsidRPr="00B274EA" w:rsidRDefault="00EF30F3" w:rsidP="00860277">
      <w:pPr>
        <w:ind w:right="-285" w:firstLine="851"/>
        <w:jc w:val="both"/>
        <w:rPr>
          <w:sz w:val="28"/>
          <w:szCs w:val="28"/>
        </w:rPr>
      </w:pPr>
    </w:p>
    <w:sectPr w:rsidR="00EF30F3" w:rsidRPr="00B274EA" w:rsidSect="00087628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172A0"/>
    <w:multiLevelType w:val="hybridMultilevel"/>
    <w:tmpl w:val="09D6B3D2"/>
    <w:lvl w:ilvl="0" w:tplc="1A44F5BE">
      <w:start w:val="1"/>
      <w:numFmt w:val="decimal"/>
      <w:lvlText w:val="%1-"/>
      <w:lvlJc w:val="left"/>
      <w:pPr>
        <w:ind w:left="17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86" w:hanging="360"/>
      </w:pPr>
    </w:lvl>
    <w:lvl w:ilvl="2" w:tplc="0419001B" w:tentative="1">
      <w:start w:val="1"/>
      <w:numFmt w:val="lowerRoman"/>
      <w:lvlText w:val="%3."/>
      <w:lvlJc w:val="right"/>
      <w:pPr>
        <w:ind w:left="3206" w:hanging="180"/>
      </w:pPr>
    </w:lvl>
    <w:lvl w:ilvl="3" w:tplc="0419000F" w:tentative="1">
      <w:start w:val="1"/>
      <w:numFmt w:val="decimal"/>
      <w:lvlText w:val="%4."/>
      <w:lvlJc w:val="left"/>
      <w:pPr>
        <w:ind w:left="3926" w:hanging="360"/>
      </w:pPr>
    </w:lvl>
    <w:lvl w:ilvl="4" w:tplc="04190019" w:tentative="1">
      <w:start w:val="1"/>
      <w:numFmt w:val="lowerLetter"/>
      <w:lvlText w:val="%5."/>
      <w:lvlJc w:val="left"/>
      <w:pPr>
        <w:ind w:left="4646" w:hanging="360"/>
      </w:pPr>
    </w:lvl>
    <w:lvl w:ilvl="5" w:tplc="0419001B" w:tentative="1">
      <w:start w:val="1"/>
      <w:numFmt w:val="lowerRoman"/>
      <w:lvlText w:val="%6."/>
      <w:lvlJc w:val="right"/>
      <w:pPr>
        <w:ind w:left="5366" w:hanging="180"/>
      </w:pPr>
    </w:lvl>
    <w:lvl w:ilvl="6" w:tplc="0419000F" w:tentative="1">
      <w:start w:val="1"/>
      <w:numFmt w:val="decimal"/>
      <w:lvlText w:val="%7."/>
      <w:lvlJc w:val="left"/>
      <w:pPr>
        <w:ind w:left="6086" w:hanging="360"/>
      </w:pPr>
    </w:lvl>
    <w:lvl w:ilvl="7" w:tplc="04190019" w:tentative="1">
      <w:start w:val="1"/>
      <w:numFmt w:val="lowerLetter"/>
      <w:lvlText w:val="%8."/>
      <w:lvlJc w:val="left"/>
      <w:pPr>
        <w:ind w:left="6806" w:hanging="360"/>
      </w:pPr>
    </w:lvl>
    <w:lvl w:ilvl="8" w:tplc="0419001B" w:tentative="1">
      <w:start w:val="1"/>
      <w:numFmt w:val="lowerRoman"/>
      <w:lvlText w:val="%9."/>
      <w:lvlJc w:val="right"/>
      <w:pPr>
        <w:ind w:left="7526" w:hanging="180"/>
      </w:pPr>
    </w:lvl>
  </w:abstractNum>
  <w:abstractNum w:abstractNumId="1">
    <w:nsid w:val="0A44752F"/>
    <w:multiLevelType w:val="multilevel"/>
    <w:tmpl w:val="FE64D7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3FF7"/>
    <w:rsid w:val="00001604"/>
    <w:rsid w:val="00013754"/>
    <w:rsid w:val="000144A6"/>
    <w:rsid w:val="0003170E"/>
    <w:rsid w:val="00033982"/>
    <w:rsid w:val="000347B5"/>
    <w:rsid w:val="0003525D"/>
    <w:rsid w:val="00041801"/>
    <w:rsid w:val="00045FDF"/>
    <w:rsid w:val="00046CD9"/>
    <w:rsid w:val="00053DB2"/>
    <w:rsid w:val="00061A00"/>
    <w:rsid w:val="0006288C"/>
    <w:rsid w:val="000641E0"/>
    <w:rsid w:val="000664AC"/>
    <w:rsid w:val="00071A48"/>
    <w:rsid w:val="00071DE1"/>
    <w:rsid w:val="000747B2"/>
    <w:rsid w:val="00076027"/>
    <w:rsid w:val="00086F7B"/>
    <w:rsid w:val="00087628"/>
    <w:rsid w:val="000914C1"/>
    <w:rsid w:val="000A3A0E"/>
    <w:rsid w:val="000B22E5"/>
    <w:rsid w:val="000B4CBC"/>
    <w:rsid w:val="000B5D84"/>
    <w:rsid w:val="000D3FF7"/>
    <w:rsid w:val="000E761F"/>
    <w:rsid w:val="000F4974"/>
    <w:rsid w:val="0010379D"/>
    <w:rsid w:val="0010385E"/>
    <w:rsid w:val="00103B29"/>
    <w:rsid w:val="00114690"/>
    <w:rsid w:val="00116E93"/>
    <w:rsid w:val="00117B69"/>
    <w:rsid w:val="00121BD1"/>
    <w:rsid w:val="00132228"/>
    <w:rsid w:val="00140D4F"/>
    <w:rsid w:val="001411FA"/>
    <w:rsid w:val="00143EF3"/>
    <w:rsid w:val="001478BE"/>
    <w:rsid w:val="0015193D"/>
    <w:rsid w:val="001547CC"/>
    <w:rsid w:val="00154896"/>
    <w:rsid w:val="00155C34"/>
    <w:rsid w:val="001566CF"/>
    <w:rsid w:val="0015705B"/>
    <w:rsid w:val="001678FB"/>
    <w:rsid w:val="0017504B"/>
    <w:rsid w:val="0017722F"/>
    <w:rsid w:val="0018139A"/>
    <w:rsid w:val="00182CD0"/>
    <w:rsid w:val="00187605"/>
    <w:rsid w:val="00192712"/>
    <w:rsid w:val="001937AF"/>
    <w:rsid w:val="001A03A8"/>
    <w:rsid w:val="001A0B8E"/>
    <w:rsid w:val="001A4B94"/>
    <w:rsid w:val="001A69F6"/>
    <w:rsid w:val="001B050D"/>
    <w:rsid w:val="001B3EE1"/>
    <w:rsid w:val="001B4381"/>
    <w:rsid w:val="001B6CA7"/>
    <w:rsid w:val="001C03E4"/>
    <w:rsid w:val="001C0AC4"/>
    <w:rsid w:val="001D0940"/>
    <w:rsid w:val="001D2DD8"/>
    <w:rsid w:val="001E65FF"/>
    <w:rsid w:val="001E6A59"/>
    <w:rsid w:val="001F5685"/>
    <w:rsid w:val="002036E2"/>
    <w:rsid w:val="00204050"/>
    <w:rsid w:val="00206A40"/>
    <w:rsid w:val="00227BF0"/>
    <w:rsid w:val="00230E27"/>
    <w:rsid w:val="00240853"/>
    <w:rsid w:val="00242127"/>
    <w:rsid w:val="00243093"/>
    <w:rsid w:val="002678F4"/>
    <w:rsid w:val="002707C9"/>
    <w:rsid w:val="00272CB8"/>
    <w:rsid w:val="002749E3"/>
    <w:rsid w:val="002830AB"/>
    <w:rsid w:val="00284037"/>
    <w:rsid w:val="00284B5F"/>
    <w:rsid w:val="00284BF9"/>
    <w:rsid w:val="00285664"/>
    <w:rsid w:val="00290D57"/>
    <w:rsid w:val="00297517"/>
    <w:rsid w:val="002A0C3D"/>
    <w:rsid w:val="002B235D"/>
    <w:rsid w:val="002B4223"/>
    <w:rsid w:val="002B7551"/>
    <w:rsid w:val="002C68FC"/>
    <w:rsid w:val="002C6921"/>
    <w:rsid w:val="002F0E4C"/>
    <w:rsid w:val="002F254E"/>
    <w:rsid w:val="00300FA0"/>
    <w:rsid w:val="003019A8"/>
    <w:rsid w:val="00307D52"/>
    <w:rsid w:val="00311149"/>
    <w:rsid w:val="003400C5"/>
    <w:rsid w:val="00342435"/>
    <w:rsid w:val="00344D1C"/>
    <w:rsid w:val="00345D1E"/>
    <w:rsid w:val="003530A3"/>
    <w:rsid w:val="00354769"/>
    <w:rsid w:val="00360FDD"/>
    <w:rsid w:val="00362D81"/>
    <w:rsid w:val="00364366"/>
    <w:rsid w:val="00371843"/>
    <w:rsid w:val="003910EE"/>
    <w:rsid w:val="003A1400"/>
    <w:rsid w:val="003A5436"/>
    <w:rsid w:val="003A75F7"/>
    <w:rsid w:val="003B287A"/>
    <w:rsid w:val="003B4174"/>
    <w:rsid w:val="003C3C78"/>
    <w:rsid w:val="003C7127"/>
    <w:rsid w:val="003E07DA"/>
    <w:rsid w:val="003E332E"/>
    <w:rsid w:val="003E403A"/>
    <w:rsid w:val="003E777C"/>
    <w:rsid w:val="003F1707"/>
    <w:rsid w:val="003F31A7"/>
    <w:rsid w:val="003F4003"/>
    <w:rsid w:val="003F7AFE"/>
    <w:rsid w:val="00410D37"/>
    <w:rsid w:val="00413070"/>
    <w:rsid w:val="00414609"/>
    <w:rsid w:val="004250F9"/>
    <w:rsid w:val="004267B5"/>
    <w:rsid w:val="00427DA3"/>
    <w:rsid w:val="004407AD"/>
    <w:rsid w:val="00442CBB"/>
    <w:rsid w:val="004462BE"/>
    <w:rsid w:val="00455030"/>
    <w:rsid w:val="00457B7F"/>
    <w:rsid w:val="00460995"/>
    <w:rsid w:val="004621F1"/>
    <w:rsid w:val="0047173D"/>
    <w:rsid w:val="00475D48"/>
    <w:rsid w:val="00477BC5"/>
    <w:rsid w:val="004803A2"/>
    <w:rsid w:val="00483972"/>
    <w:rsid w:val="004947F1"/>
    <w:rsid w:val="004968D9"/>
    <w:rsid w:val="004A44D7"/>
    <w:rsid w:val="004A50C5"/>
    <w:rsid w:val="004A647E"/>
    <w:rsid w:val="004A7808"/>
    <w:rsid w:val="004C04E6"/>
    <w:rsid w:val="004C0D06"/>
    <w:rsid w:val="004C7DF5"/>
    <w:rsid w:val="004E1390"/>
    <w:rsid w:val="004E180B"/>
    <w:rsid w:val="004E1820"/>
    <w:rsid w:val="004E1CA7"/>
    <w:rsid w:val="004F3C7F"/>
    <w:rsid w:val="004F4632"/>
    <w:rsid w:val="00500F07"/>
    <w:rsid w:val="0050130C"/>
    <w:rsid w:val="005023A8"/>
    <w:rsid w:val="005077E0"/>
    <w:rsid w:val="00516104"/>
    <w:rsid w:val="00525A4C"/>
    <w:rsid w:val="0053101F"/>
    <w:rsid w:val="00531249"/>
    <w:rsid w:val="00531B8D"/>
    <w:rsid w:val="005338F9"/>
    <w:rsid w:val="00544983"/>
    <w:rsid w:val="0054657A"/>
    <w:rsid w:val="00547A51"/>
    <w:rsid w:val="00557D51"/>
    <w:rsid w:val="00561067"/>
    <w:rsid w:val="00561204"/>
    <w:rsid w:val="00563F0C"/>
    <w:rsid w:val="00565343"/>
    <w:rsid w:val="0056594E"/>
    <w:rsid w:val="005678D3"/>
    <w:rsid w:val="00567C91"/>
    <w:rsid w:val="00592F6B"/>
    <w:rsid w:val="00593371"/>
    <w:rsid w:val="00594033"/>
    <w:rsid w:val="00595C30"/>
    <w:rsid w:val="00597D9C"/>
    <w:rsid w:val="005A2A9D"/>
    <w:rsid w:val="005A3C36"/>
    <w:rsid w:val="005A479F"/>
    <w:rsid w:val="005B0DBB"/>
    <w:rsid w:val="005B14D5"/>
    <w:rsid w:val="005C766D"/>
    <w:rsid w:val="005D3A6B"/>
    <w:rsid w:val="005F1C23"/>
    <w:rsid w:val="005F57C1"/>
    <w:rsid w:val="005F6DE1"/>
    <w:rsid w:val="00602A05"/>
    <w:rsid w:val="0061046D"/>
    <w:rsid w:val="00610F94"/>
    <w:rsid w:val="006125F2"/>
    <w:rsid w:val="006140CA"/>
    <w:rsid w:val="00622BA9"/>
    <w:rsid w:val="00624DC7"/>
    <w:rsid w:val="00627628"/>
    <w:rsid w:val="0063125D"/>
    <w:rsid w:val="006547D2"/>
    <w:rsid w:val="006717C1"/>
    <w:rsid w:val="006739AC"/>
    <w:rsid w:val="0068272F"/>
    <w:rsid w:val="00683765"/>
    <w:rsid w:val="00685B61"/>
    <w:rsid w:val="00691B8A"/>
    <w:rsid w:val="0069290A"/>
    <w:rsid w:val="00692E08"/>
    <w:rsid w:val="0069336A"/>
    <w:rsid w:val="006A689B"/>
    <w:rsid w:val="006B269A"/>
    <w:rsid w:val="006B543C"/>
    <w:rsid w:val="006C2F07"/>
    <w:rsid w:val="006C34BE"/>
    <w:rsid w:val="006C641A"/>
    <w:rsid w:val="006C730F"/>
    <w:rsid w:val="006D0EF9"/>
    <w:rsid w:val="006D68D9"/>
    <w:rsid w:val="006D7F93"/>
    <w:rsid w:val="006F41D5"/>
    <w:rsid w:val="006F5897"/>
    <w:rsid w:val="00701DD8"/>
    <w:rsid w:val="00702F79"/>
    <w:rsid w:val="00705095"/>
    <w:rsid w:val="0072015E"/>
    <w:rsid w:val="00721D9C"/>
    <w:rsid w:val="0072515D"/>
    <w:rsid w:val="007279C7"/>
    <w:rsid w:val="00730026"/>
    <w:rsid w:val="0073136D"/>
    <w:rsid w:val="0073460D"/>
    <w:rsid w:val="007357E1"/>
    <w:rsid w:val="00737222"/>
    <w:rsid w:val="00741ABC"/>
    <w:rsid w:val="00753BCF"/>
    <w:rsid w:val="007657BF"/>
    <w:rsid w:val="007752B0"/>
    <w:rsid w:val="007870A4"/>
    <w:rsid w:val="007939C1"/>
    <w:rsid w:val="007A513D"/>
    <w:rsid w:val="007B1D15"/>
    <w:rsid w:val="007B64BA"/>
    <w:rsid w:val="007C0A97"/>
    <w:rsid w:val="007C2F1F"/>
    <w:rsid w:val="007D1EF0"/>
    <w:rsid w:val="007D4DD6"/>
    <w:rsid w:val="007E0260"/>
    <w:rsid w:val="007E21EB"/>
    <w:rsid w:val="00803926"/>
    <w:rsid w:val="008055B9"/>
    <w:rsid w:val="0080680B"/>
    <w:rsid w:val="008147A0"/>
    <w:rsid w:val="00822028"/>
    <w:rsid w:val="00823D8A"/>
    <w:rsid w:val="00823F54"/>
    <w:rsid w:val="0083421E"/>
    <w:rsid w:val="00836D64"/>
    <w:rsid w:val="00860277"/>
    <w:rsid w:val="00861ED0"/>
    <w:rsid w:val="0086494D"/>
    <w:rsid w:val="008704C1"/>
    <w:rsid w:val="00874B18"/>
    <w:rsid w:val="0087674D"/>
    <w:rsid w:val="0088037D"/>
    <w:rsid w:val="00886AD4"/>
    <w:rsid w:val="008906B9"/>
    <w:rsid w:val="00894C3D"/>
    <w:rsid w:val="00895ECD"/>
    <w:rsid w:val="008A07C9"/>
    <w:rsid w:val="008A1397"/>
    <w:rsid w:val="008A72DD"/>
    <w:rsid w:val="008B06AA"/>
    <w:rsid w:val="008B1E89"/>
    <w:rsid w:val="008B690D"/>
    <w:rsid w:val="008B6C98"/>
    <w:rsid w:val="008B7A2F"/>
    <w:rsid w:val="008C2831"/>
    <w:rsid w:val="008C30B3"/>
    <w:rsid w:val="008D09EF"/>
    <w:rsid w:val="008D279F"/>
    <w:rsid w:val="008E06D1"/>
    <w:rsid w:val="008E6525"/>
    <w:rsid w:val="008E6D27"/>
    <w:rsid w:val="008F0E9D"/>
    <w:rsid w:val="008F5A3C"/>
    <w:rsid w:val="00901220"/>
    <w:rsid w:val="00903F29"/>
    <w:rsid w:val="00904F41"/>
    <w:rsid w:val="009178A3"/>
    <w:rsid w:val="0092582C"/>
    <w:rsid w:val="009317BE"/>
    <w:rsid w:val="00935E8B"/>
    <w:rsid w:val="00940299"/>
    <w:rsid w:val="00944550"/>
    <w:rsid w:val="0094456F"/>
    <w:rsid w:val="00946AF2"/>
    <w:rsid w:val="00947F97"/>
    <w:rsid w:val="0095049D"/>
    <w:rsid w:val="009523C4"/>
    <w:rsid w:val="00954972"/>
    <w:rsid w:val="009560CC"/>
    <w:rsid w:val="00960F2B"/>
    <w:rsid w:val="009635E9"/>
    <w:rsid w:val="00963A5E"/>
    <w:rsid w:val="00966E01"/>
    <w:rsid w:val="009808D6"/>
    <w:rsid w:val="00986E96"/>
    <w:rsid w:val="009918BA"/>
    <w:rsid w:val="009A624B"/>
    <w:rsid w:val="009A7A90"/>
    <w:rsid w:val="009B0AD4"/>
    <w:rsid w:val="009B2DDF"/>
    <w:rsid w:val="009B5B42"/>
    <w:rsid w:val="009B64C5"/>
    <w:rsid w:val="009C1A89"/>
    <w:rsid w:val="009C3BB7"/>
    <w:rsid w:val="009C4820"/>
    <w:rsid w:val="009C569E"/>
    <w:rsid w:val="009C576E"/>
    <w:rsid w:val="009C69F0"/>
    <w:rsid w:val="009D1152"/>
    <w:rsid w:val="009D2D12"/>
    <w:rsid w:val="009D470D"/>
    <w:rsid w:val="009D6F8C"/>
    <w:rsid w:val="009F1A71"/>
    <w:rsid w:val="00A01C6D"/>
    <w:rsid w:val="00A03C74"/>
    <w:rsid w:val="00A05259"/>
    <w:rsid w:val="00A06ABD"/>
    <w:rsid w:val="00A07492"/>
    <w:rsid w:val="00A07BB2"/>
    <w:rsid w:val="00A14877"/>
    <w:rsid w:val="00A15920"/>
    <w:rsid w:val="00A2357C"/>
    <w:rsid w:val="00A37656"/>
    <w:rsid w:val="00A37BA0"/>
    <w:rsid w:val="00A401C8"/>
    <w:rsid w:val="00A65DE5"/>
    <w:rsid w:val="00A6626C"/>
    <w:rsid w:val="00A667B2"/>
    <w:rsid w:val="00A73E92"/>
    <w:rsid w:val="00A742CE"/>
    <w:rsid w:val="00A825DE"/>
    <w:rsid w:val="00A8585B"/>
    <w:rsid w:val="00A8592F"/>
    <w:rsid w:val="00AA7031"/>
    <w:rsid w:val="00AB17E9"/>
    <w:rsid w:val="00AB347E"/>
    <w:rsid w:val="00AB3B37"/>
    <w:rsid w:val="00AB5B86"/>
    <w:rsid w:val="00AB5E3A"/>
    <w:rsid w:val="00AC28B1"/>
    <w:rsid w:val="00AC5D50"/>
    <w:rsid w:val="00AD030D"/>
    <w:rsid w:val="00AD2579"/>
    <w:rsid w:val="00AD49A5"/>
    <w:rsid w:val="00AE2B8E"/>
    <w:rsid w:val="00AF1490"/>
    <w:rsid w:val="00AF1AAA"/>
    <w:rsid w:val="00AF50F6"/>
    <w:rsid w:val="00B03362"/>
    <w:rsid w:val="00B043B6"/>
    <w:rsid w:val="00B16358"/>
    <w:rsid w:val="00B24545"/>
    <w:rsid w:val="00B25AFA"/>
    <w:rsid w:val="00B26A42"/>
    <w:rsid w:val="00B274EA"/>
    <w:rsid w:val="00B3301E"/>
    <w:rsid w:val="00B37688"/>
    <w:rsid w:val="00B37FC9"/>
    <w:rsid w:val="00B40D47"/>
    <w:rsid w:val="00B41A3F"/>
    <w:rsid w:val="00B44980"/>
    <w:rsid w:val="00B53EE3"/>
    <w:rsid w:val="00B64D2D"/>
    <w:rsid w:val="00B65945"/>
    <w:rsid w:val="00B6598D"/>
    <w:rsid w:val="00B7488E"/>
    <w:rsid w:val="00B80433"/>
    <w:rsid w:val="00B86C65"/>
    <w:rsid w:val="00B93945"/>
    <w:rsid w:val="00BA0F9E"/>
    <w:rsid w:val="00BA1132"/>
    <w:rsid w:val="00BA4B17"/>
    <w:rsid w:val="00BA6A14"/>
    <w:rsid w:val="00BA776D"/>
    <w:rsid w:val="00BB4C77"/>
    <w:rsid w:val="00BB512A"/>
    <w:rsid w:val="00BB5B7E"/>
    <w:rsid w:val="00BC38C0"/>
    <w:rsid w:val="00BC5EF5"/>
    <w:rsid w:val="00BC7A3A"/>
    <w:rsid w:val="00BD0620"/>
    <w:rsid w:val="00BD1920"/>
    <w:rsid w:val="00BD30D0"/>
    <w:rsid w:val="00BD7455"/>
    <w:rsid w:val="00BE7081"/>
    <w:rsid w:val="00BF4A27"/>
    <w:rsid w:val="00BF7980"/>
    <w:rsid w:val="00C23309"/>
    <w:rsid w:val="00C26E71"/>
    <w:rsid w:val="00C3548A"/>
    <w:rsid w:val="00C36494"/>
    <w:rsid w:val="00C50D6D"/>
    <w:rsid w:val="00C52458"/>
    <w:rsid w:val="00C52DD6"/>
    <w:rsid w:val="00C53681"/>
    <w:rsid w:val="00C617D1"/>
    <w:rsid w:val="00C6377F"/>
    <w:rsid w:val="00C717D2"/>
    <w:rsid w:val="00C8117C"/>
    <w:rsid w:val="00C84561"/>
    <w:rsid w:val="00C91C46"/>
    <w:rsid w:val="00C96077"/>
    <w:rsid w:val="00C96C9C"/>
    <w:rsid w:val="00CA5EEF"/>
    <w:rsid w:val="00CB0DD6"/>
    <w:rsid w:val="00CB2CC6"/>
    <w:rsid w:val="00CC7000"/>
    <w:rsid w:val="00CD464D"/>
    <w:rsid w:val="00CE4B36"/>
    <w:rsid w:val="00CF0CCE"/>
    <w:rsid w:val="00CF1ED7"/>
    <w:rsid w:val="00CF31DE"/>
    <w:rsid w:val="00CF4483"/>
    <w:rsid w:val="00D0285F"/>
    <w:rsid w:val="00D02939"/>
    <w:rsid w:val="00D062E8"/>
    <w:rsid w:val="00D1404B"/>
    <w:rsid w:val="00D1552B"/>
    <w:rsid w:val="00D21EE7"/>
    <w:rsid w:val="00D264A0"/>
    <w:rsid w:val="00D26935"/>
    <w:rsid w:val="00D317F9"/>
    <w:rsid w:val="00D40D66"/>
    <w:rsid w:val="00D44B2F"/>
    <w:rsid w:val="00D475E2"/>
    <w:rsid w:val="00D478C1"/>
    <w:rsid w:val="00D47A05"/>
    <w:rsid w:val="00D545CE"/>
    <w:rsid w:val="00D572D5"/>
    <w:rsid w:val="00D57C60"/>
    <w:rsid w:val="00D623A1"/>
    <w:rsid w:val="00D66975"/>
    <w:rsid w:val="00D73E52"/>
    <w:rsid w:val="00D74BE9"/>
    <w:rsid w:val="00D77C88"/>
    <w:rsid w:val="00DA04E1"/>
    <w:rsid w:val="00DA31C9"/>
    <w:rsid w:val="00DA3874"/>
    <w:rsid w:val="00DA4A0C"/>
    <w:rsid w:val="00DA6FA2"/>
    <w:rsid w:val="00DA72AE"/>
    <w:rsid w:val="00DB4B00"/>
    <w:rsid w:val="00DC0DDD"/>
    <w:rsid w:val="00DC1973"/>
    <w:rsid w:val="00DD3FE8"/>
    <w:rsid w:val="00DD5DDB"/>
    <w:rsid w:val="00DD7D1D"/>
    <w:rsid w:val="00DF18A1"/>
    <w:rsid w:val="00DF56C4"/>
    <w:rsid w:val="00DF725D"/>
    <w:rsid w:val="00E02300"/>
    <w:rsid w:val="00E11209"/>
    <w:rsid w:val="00E15A68"/>
    <w:rsid w:val="00E262C8"/>
    <w:rsid w:val="00E267B9"/>
    <w:rsid w:val="00E509CD"/>
    <w:rsid w:val="00E52CC9"/>
    <w:rsid w:val="00E539AD"/>
    <w:rsid w:val="00E54AFC"/>
    <w:rsid w:val="00E551F3"/>
    <w:rsid w:val="00E61B39"/>
    <w:rsid w:val="00E67AB7"/>
    <w:rsid w:val="00E71A49"/>
    <w:rsid w:val="00E7564E"/>
    <w:rsid w:val="00E75F82"/>
    <w:rsid w:val="00E86493"/>
    <w:rsid w:val="00E92E97"/>
    <w:rsid w:val="00E93829"/>
    <w:rsid w:val="00EA3CEE"/>
    <w:rsid w:val="00EB5764"/>
    <w:rsid w:val="00EC5832"/>
    <w:rsid w:val="00ED5C96"/>
    <w:rsid w:val="00ED793D"/>
    <w:rsid w:val="00EF292F"/>
    <w:rsid w:val="00EF30F3"/>
    <w:rsid w:val="00F06459"/>
    <w:rsid w:val="00F10D86"/>
    <w:rsid w:val="00F177C1"/>
    <w:rsid w:val="00F2722C"/>
    <w:rsid w:val="00F46A96"/>
    <w:rsid w:val="00F50030"/>
    <w:rsid w:val="00F504ED"/>
    <w:rsid w:val="00F51774"/>
    <w:rsid w:val="00F558D4"/>
    <w:rsid w:val="00F62A96"/>
    <w:rsid w:val="00F7522B"/>
    <w:rsid w:val="00F7594D"/>
    <w:rsid w:val="00F801B8"/>
    <w:rsid w:val="00F81AE7"/>
    <w:rsid w:val="00F86132"/>
    <w:rsid w:val="00F870D2"/>
    <w:rsid w:val="00F94930"/>
    <w:rsid w:val="00F951F6"/>
    <w:rsid w:val="00F96ECB"/>
    <w:rsid w:val="00FA2C8A"/>
    <w:rsid w:val="00FC65D4"/>
    <w:rsid w:val="00FC679F"/>
    <w:rsid w:val="00FC7E4A"/>
    <w:rsid w:val="00FD1E70"/>
    <w:rsid w:val="00FD7018"/>
    <w:rsid w:val="00FD78ED"/>
    <w:rsid w:val="00FE6BBA"/>
    <w:rsid w:val="00FE6E5D"/>
    <w:rsid w:val="00FE7CD6"/>
    <w:rsid w:val="00FF2CC4"/>
    <w:rsid w:val="00FF3A91"/>
    <w:rsid w:val="00FF5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44D1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344D1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344D1C"/>
    <w:rPr>
      <w:sz w:val="24"/>
      <w:szCs w:val="24"/>
    </w:rPr>
  </w:style>
  <w:style w:type="paragraph" w:styleId="21">
    <w:name w:val="Body Text Indent 2"/>
    <w:basedOn w:val="a"/>
    <w:link w:val="22"/>
    <w:rsid w:val="00345D1E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345D1E"/>
    <w:rPr>
      <w:sz w:val="24"/>
      <w:szCs w:val="24"/>
    </w:rPr>
  </w:style>
  <w:style w:type="paragraph" w:customStyle="1" w:styleId="a3">
    <w:name w:val="Знак Знак Знак Знак Знак Знак"/>
    <w:basedOn w:val="a"/>
    <w:autoRedefine/>
    <w:rsid w:val="00345D1E"/>
    <w:pPr>
      <w:spacing w:after="160" w:line="240" w:lineRule="exact"/>
    </w:pPr>
    <w:rPr>
      <w:sz w:val="28"/>
      <w:szCs w:val="28"/>
      <w:lang w:val="en-US" w:eastAsia="en-US"/>
    </w:rPr>
  </w:style>
  <w:style w:type="paragraph" w:styleId="3">
    <w:name w:val="Body Text Indent 3"/>
    <w:basedOn w:val="a"/>
    <w:link w:val="30"/>
    <w:rsid w:val="00BB512A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BB512A"/>
    <w:rPr>
      <w:sz w:val="16"/>
      <w:szCs w:val="16"/>
    </w:rPr>
  </w:style>
  <w:style w:type="paragraph" w:styleId="a4">
    <w:name w:val="Normal (Web)"/>
    <w:basedOn w:val="a"/>
    <w:rsid w:val="00D572D5"/>
    <w:pPr>
      <w:spacing w:before="100" w:beforeAutospacing="1" w:after="100" w:afterAutospacing="1"/>
    </w:pPr>
  </w:style>
  <w:style w:type="paragraph" w:styleId="a5">
    <w:name w:val="Balloon Text"/>
    <w:basedOn w:val="a"/>
    <w:link w:val="a6"/>
    <w:rsid w:val="001566C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1566CF"/>
    <w:rPr>
      <w:rFonts w:ascii="Tahoma" w:hAnsi="Tahoma" w:cs="Tahoma"/>
      <w:sz w:val="16"/>
      <w:szCs w:val="16"/>
    </w:rPr>
  </w:style>
  <w:style w:type="paragraph" w:customStyle="1" w:styleId="210">
    <w:name w:val="Основной текст 21"/>
    <w:basedOn w:val="a"/>
    <w:rsid w:val="002749E3"/>
    <w:pPr>
      <w:suppressAutoHyphens/>
      <w:jc w:val="both"/>
    </w:pPr>
    <w:rPr>
      <w:sz w:val="28"/>
      <w:szCs w:val="20"/>
      <w:lang w:eastAsia="ar-SA"/>
    </w:rPr>
  </w:style>
  <w:style w:type="paragraph" w:styleId="a7">
    <w:name w:val="Title"/>
    <w:basedOn w:val="a"/>
    <w:next w:val="a8"/>
    <w:link w:val="a9"/>
    <w:qFormat/>
    <w:rsid w:val="002749E3"/>
    <w:pPr>
      <w:suppressAutoHyphens/>
      <w:jc w:val="center"/>
    </w:pPr>
    <w:rPr>
      <w:b/>
      <w:sz w:val="28"/>
      <w:szCs w:val="20"/>
      <w:lang w:val="x-none" w:eastAsia="ar-SA"/>
    </w:rPr>
  </w:style>
  <w:style w:type="character" w:customStyle="1" w:styleId="a9">
    <w:name w:val="Название Знак"/>
    <w:basedOn w:val="a0"/>
    <w:link w:val="a7"/>
    <w:rsid w:val="002749E3"/>
    <w:rPr>
      <w:b/>
      <w:sz w:val="28"/>
      <w:lang w:val="x-none" w:eastAsia="ar-SA"/>
    </w:rPr>
  </w:style>
  <w:style w:type="paragraph" w:styleId="a8">
    <w:name w:val="Subtitle"/>
    <w:basedOn w:val="a"/>
    <w:next w:val="a"/>
    <w:link w:val="aa"/>
    <w:qFormat/>
    <w:rsid w:val="002749E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a">
    <w:name w:val="Подзаголовок Знак"/>
    <w:basedOn w:val="a0"/>
    <w:link w:val="a8"/>
    <w:rsid w:val="002749E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b">
    <w:name w:val="List Paragraph"/>
    <w:basedOn w:val="a"/>
    <w:uiPriority w:val="34"/>
    <w:qFormat/>
    <w:rsid w:val="006739AC"/>
    <w:pPr>
      <w:ind w:left="720"/>
      <w:contextualSpacing/>
    </w:pPr>
  </w:style>
  <w:style w:type="paragraph" w:styleId="ac">
    <w:name w:val="Body Text Indent"/>
    <w:basedOn w:val="a"/>
    <w:link w:val="ad"/>
    <w:rsid w:val="002B7551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rsid w:val="002B7551"/>
    <w:rPr>
      <w:sz w:val="24"/>
      <w:szCs w:val="24"/>
    </w:rPr>
  </w:style>
  <w:style w:type="character" w:customStyle="1" w:styleId="34">
    <w:name w:val="Основной текст (3)4"/>
    <w:uiPriority w:val="99"/>
    <w:rsid w:val="002B7551"/>
    <w:rPr>
      <w:rFonts w:ascii="Times New Roman" w:hAnsi="Times New Roman"/>
      <w:spacing w:val="0"/>
      <w:sz w:val="15"/>
      <w:shd w:val="clear" w:color="auto" w:fill="FFFFFF"/>
    </w:rPr>
  </w:style>
  <w:style w:type="character" w:customStyle="1" w:styleId="7pt8">
    <w:name w:val="Основной текст + 7 pt8"/>
    <w:aliases w:val="Интервал 0 pt133"/>
    <w:rsid w:val="00561067"/>
    <w:rPr>
      <w:rFonts w:ascii="Times New Roman" w:hAnsi="Times New Roman" w:cs="Times New Roman"/>
      <w:spacing w:val="2"/>
      <w:sz w:val="14"/>
      <w:szCs w:val="14"/>
      <w:u w:val="none"/>
      <w:shd w:val="clear" w:color="auto" w:fill="FFFFFF"/>
      <w:lang w:bidi="ar-SA"/>
    </w:rPr>
  </w:style>
  <w:style w:type="paragraph" w:styleId="ae">
    <w:name w:val="footnote text"/>
    <w:basedOn w:val="a"/>
    <w:link w:val="af"/>
    <w:uiPriority w:val="99"/>
    <w:rsid w:val="008147A0"/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rsid w:val="008147A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44D1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344D1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344D1C"/>
    <w:rPr>
      <w:sz w:val="24"/>
      <w:szCs w:val="24"/>
    </w:rPr>
  </w:style>
  <w:style w:type="paragraph" w:styleId="21">
    <w:name w:val="Body Text Indent 2"/>
    <w:basedOn w:val="a"/>
    <w:link w:val="22"/>
    <w:rsid w:val="00345D1E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345D1E"/>
    <w:rPr>
      <w:sz w:val="24"/>
      <w:szCs w:val="24"/>
    </w:rPr>
  </w:style>
  <w:style w:type="paragraph" w:customStyle="1" w:styleId="a3">
    <w:name w:val="Знак Знак Знак Знак Знак Знак"/>
    <w:basedOn w:val="a"/>
    <w:autoRedefine/>
    <w:rsid w:val="00345D1E"/>
    <w:pPr>
      <w:spacing w:after="160" w:line="240" w:lineRule="exact"/>
    </w:pPr>
    <w:rPr>
      <w:sz w:val="28"/>
      <w:szCs w:val="28"/>
      <w:lang w:val="en-US" w:eastAsia="en-US"/>
    </w:rPr>
  </w:style>
  <w:style w:type="paragraph" w:styleId="3">
    <w:name w:val="Body Text Indent 3"/>
    <w:basedOn w:val="a"/>
    <w:link w:val="30"/>
    <w:rsid w:val="00BB512A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BB512A"/>
    <w:rPr>
      <w:sz w:val="16"/>
      <w:szCs w:val="16"/>
    </w:rPr>
  </w:style>
  <w:style w:type="paragraph" w:styleId="a4">
    <w:name w:val="Normal (Web)"/>
    <w:basedOn w:val="a"/>
    <w:rsid w:val="00D572D5"/>
    <w:pPr>
      <w:spacing w:before="100" w:beforeAutospacing="1" w:after="100" w:afterAutospacing="1"/>
    </w:pPr>
  </w:style>
  <w:style w:type="paragraph" w:styleId="a5">
    <w:name w:val="Balloon Text"/>
    <w:basedOn w:val="a"/>
    <w:link w:val="a6"/>
    <w:rsid w:val="001566C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1566CF"/>
    <w:rPr>
      <w:rFonts w:ascii="Tahoma" w:hAnsi="Tahoma" w:cs="Tahoma"/>
      <w:sz w:val="16"/>
      <w:szCs w:val="16"/>
    </w:rPr>
  </w:style>
  <w:style w:type="paragraph" w:customStyle="1" w:styleId="210">
    <w:name w:val="Основной текст 21"/>
    <w:basedOn w:val="a"/>
    <w:rsid w:val="002749E3"/>
    <w:pPr>
      <w:suppressAutoHyphens/>
      <w:jc w:val="both"/>
    </w:pPr>
    <w:rPr>
      <w:sz w:val="28"/>
      <w:szCs w:val="20"/>
      <w:lang w:eastAsia="ar-SA"/>
    </w:rPr>
  </w:style>
  <w:style w:type="paragraph" w:styleId="a7">
    <w:name w:val="Title"/>
    <w:basedOn w:val="a"/>
    <w:next w:val="a8"/>
    <w:link w:val="a9"/>
    <w:qFormat/>
    <w:rsid w:val="002749E3"/>
    <w:pPr>
      <w:suppressAutoHyphens/>
      <w:jc w:val="center"/>
    </w:pPr>
    <w:rPr>
      <w:b/>
      <w:sz w:val="28"/>
      <w:szCs w:val="20"/>
      <w:lang w:val="x-none" w:eastAsia="ar-SA"/>
    </w:rPr>
  </w:style>
  <w:style w:type="character" w:customStyle="1" w:styleId="a9">
    <w:name w:val="Название Знак"/>
    <w:basedOn w:val="a0"/>
    <w:link w:val="a7"/>
    <w:rsid w:val="002749E3"/>
    <w:rPr>
      <w:b/>
      <w:sz w:val="28"/>
      <w:lang w:val="x-none" w:eastAsia="ar-SA"/>
    </w:rPr>
  </w:style>
  <w:style w:type="paragraph" w:styleId="a8">
    <w:name w:val="Subtitle"/>
    <w:basedOn w:val="a"/>
    <w:next w:val="a"/>
    <w:link w:val="aa"/>
    <w:qFormat/>
    <w:rsid w:val="002749E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a">
    <w:name w:val="Подзаголовок Знак"/>
    <w:basedOn w:val="a0"/>
    <w:link w:val="a8"/>
    <w:rsid w:val="002749E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b">
    <w:name w:val="List Paragraph"/>
    <w:basedOn w:val="a"/>
    <w:uiPriority w:val="34"/>
    <w:qFormat/>
    <w:rsid w:val="006739AC"/>
    <w:pPr>
      <w:ind w:left="720"/>
      <w:contextualSpacing/>
    </w:pPr>
  </w:style>
  <w:style w:type="paragraph" w:styleId="ac">
    <w:name w:val="Body Text Indent"/>
    <w:basedOn w:val="a"/>
    <w:link w:val="ad"/>
    <w:rsid w:val="002B7551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rsid w:val="002B7551"/>
    <w:rPr>
      <w:sz w:val="24"/>
      <w:szCs w:val="24"/>
    </w:rPr>
  </w:style>
  <w:style w:type="character" w:customStyle="1" w:styleId="34">
    <w:name w:val="Основной текст (3)4"/>
    <w:uiPriority w:val="99"/>
    <w:rsid w:val="002B7551"/>
    <w:rPr>
      <w:rFonts w:ascii="Times New Roman" w:hAnsi="Times New Roman"/>
      <w:spacing w:val="0"/>
      <w:sz w:val="15"/>
      <w:shd w:val="clear" w:color="auto" w:fill="FFFFFF"/>
    </w:rPr>
  </w:style>
  <w:style w:type="character" w:customStyle="1" w:styleId="7pt8">
    <w:name w:val="Основной текст + 7 pt8"/>
    <w:aliases w:val="Интервал 0 pt133"/>
    <w:rsid w:val="00561067"/>
    <w:rPr>
      <w:rFonts w:ascii="Times New Roman" w:hAnsi="Times New Roman" w:cs="Times New Roman"/>
      <w:spacing w:val="2"/>
      <w:sz w:val="14"/>
      <w:szCs w:val="14"/>
      <w:u w:val="none"/>
      <w:shd w:val="clear" w:color="auto" w:fill="FFFFFF"/>
      <w:lang w:bidi="ar-SA"/>
    </w:rPr>
  </w:style>
  <w:style w:type="paragraph" w:styleId="ae">
    <w:name w:val="footnote text"/>
    <w:basedOn w:val="a"/>
    <w:link w:val="af"/>
    <w:uiPriority w:val="99"/>
    <w:rsid w:val="008147A0"/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rsid w:val="008147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319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4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4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9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0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1455</TotalTime>
  <Pages>4</Pages>
  <Words>1482</Words>
  <Characters>8453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УУП</cp:lastModifiedBy>
  <cp:revision>20</cp:revision>
  <cp:lastPrinted>2019-01-28T14:39:00Z</cp:lastPrinted>
  <dcterms:created xsi:type="dcterms:W3CDTF">2016-07-11T14:37:00Z</dcterms:created>
  <dcterms:modified xsi:type="dcterms:W3CDTF">2020-01-22T07:27:00Z</dcterms:modified>
</cp:coreProperties>
</file>